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-16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A0" w:firstRow="1" w:lastRow="0" w:firstColumn="1" w:lastColumn="0" w:noHBand="0" w:noVBand="0"/>
      </w:tblPr>
      <w:tblGrid>
        <w:gridCol w:w="3240"/>
        <w:gridCol w:w="2610"/>
        <w:gridCol w:w="2610"/>
        <w:gridCol w:w="2880"/>
        <w:gridCol w:w="3780"/>
      </w:tblGrid>
      <w:tr w:rsidR="00E47B18" w:rsidRPr="007849C1" w14:paraId="784F5C5D" w14:textId="77777777" w:rsidTr="00AB53BD">
        <w:tc>
          <w:tcPr>
            <w:tcW w:w="3240" w:type="dxa"/>
          </w:tcPr>
          <w:p w14:paraId="083CD22C" w14:textId="77777777" w:rsidR="00E47B18" w:rsidRPr="007849C1" w:rsidRDefault="00E47B18" w:rsidP="00597C9A">
            <w:pPr>
              <w:spacing w:after="120"/>
              <w:jc w:val="center"/>
              <w:rPr>
                <w:b/>
                <w:sz w:val="16"/>
                <w:szCs w:val="16"/>
              </w:rPr>
            </w:pPr>
            <w:r w:rsidRPr="007849C1">
              <w:rPr>
                <w:b/>
                <w:sz w:val="16"/>
                <w:szCs w:val="16"/>
              </w:rPr>
              <w:t>Primary IV Fluid and Infusion Rate</w:t>
            </w:r>
            <w:r>
              <w:rPr>
                <w:b/>
                <w:sz w:val="16"/>
                <w:szCs w:val="16"/>
              </w:rPr>
              <w:t xml:space="preserve"> (ml/hr)</w:t>
            </w:r>
          </w:p>
        </w:tc>
        <w:tc>
          <w:tcPr>
            <w:tcW w:w="2610" w:type="dxa"/>
          </w:tcPr>
          <w:p w14:paraId="2057978F" w14:textId="77777777" w:rsidR="00E47B18" w:rsidRPr="007849C1" w:rsidRDefault="00C84F1B" w:rsidP="00C84F1B">
            <w:pPr>
              <w:spacing w:after="12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Circle </w:t>
            </w:r>
            <w:r w:rsidR="00E47B18" w:rsidRPr="007849C1">
              <w:rPr>
                <w:b/>
                <w:sz w:val="16"/>
                <w:szCs w:val="16"/>
              </w:rPr>
              <w:t>IVF Type</w:t>
            </w:r>
          </w:p>
        </w:tc>
        <w:tc>
          <w:tcPr>
            <w:tcW w:w="2610" w:type="dxa"/>
          </w:tcPr>
          <w:p w14:paraId="5B5E1DEB" w14:textId="77777777" w:rsidR="00E47B18" w:rsidRPr="007849C1" w:rsidRDefault="00C84F1B" w:rsidP="00597C9A">
            <w:pPr>
              <w:spacing w:after="12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Rationale for IVF</w:t>
            </w:r>
          </w:p>
        </w:tc>
        <w:tc>
          <w:tcPr>
            <w:tcW w:w="2880" w:type="dxa"/>
          </w:tcPr>
          <w:p w14:paraId="44AE9976" w14:textId="77777777" w:rsidR="00E47B18" w:rsidRPr="007849C1" w:rsidRDefault="00E47B18" w:rsidP="00597C9A">
            <w:pPr>
              <w:spacing w:after="120"/>
              <w:jc w:val="center"/>
              <w:rPr>
                <w:b/>
                <w:sz w:val="16"/>
                <w:szCs w:val="16"/>
              </w:rPr>
            </w:pPr>
            <w:r w:rsidRPr="007849C1">
              <w:rPr>
                <w:b/>
                <w:sz w:val="16"/>
                <w:szCs w:val="16"/>
              </w:rPr>
              <w:t xml:space="preserve">Lab Values to Assess </w:t>
            </w:r>
            <w:r w:rsidR="00D350A0">
              <w:rPr>
                <w:b/>
                <w:sz w:val="16"/>
                <w:szCs w:val="16"/>
              </w:rPr>
              <w:t>Related to IVF</w:t>
            </w:r>
          </w:p>
        </w:tc>
        <w:tc>
          <w:tcPr>
            <w:tcW w:w="3780" w:type="dxa"/>
          </w:tcPr>
          <w:p w14:paraId="79421C94" w14:textId="77777777" w:rsidR="00E47B18" w:rsidRPr="007849C1" w:rsidRDefault="00E47B18" w:rsidP="00597C9A">
            <w:pPr>
              <w:spacing w:after="120"/>
              <w:jc w:val="center"/>
              <w:rPr>
                <w:b/>
                <w:sz w:val="16"/>
                <w:szCs w:val="16"/>
              </w:rPr>
            </w:pPr>
            <w:r w:rsidRPr="007849C1">
              <w:rPr>
                <w:b/>
                <w:sz w:val="16"/>
                <w:szCs w:val="16"/>
              </w:rPr>
              <w:t>Contraindications/Complications</w:t>
            </w:r>
          </w:p>
        </w:tc>
      </w:tr>
      <w:tr w:rsidR="00E47B18" w:rsidRPr="007849C1" w14:paraId="0EA6B75A" w14:textId="77777777" w:rsidTr="00AB53BD">
        <w:sdt>
          <w:sdtPr>
            <w:rPr>
              <w:sz w:val="20"/>
              <w:szCs w:val="20"/>
            </w:rPr>
            <w:id w:val="763889054"/>
            <w:placeholder>
              <w:docPart w:val="DefaultPlaceholder_1082065158"/>
            </w:placeholder>
            <w:text/>
          </w:sdtPr>
          <w:sdtEndPr/>
          <w:sdtContent>
            <w:tc>
              <w:tcPr>
                <w:tcW w:w="3240" w:type="dxa"/>
              </w:tcPr>
              <w:p w14:paraId="17974CB4" w14:textId="77777777" w:rsidR="00E47B18" w:rsidRPr="00CB3C1F" w:rsidRDefault="007A1C18" w:rsidP="007A1C18">
                <w:pPr>
                  <w:spacing w:after="120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Lactated Ringer 50ml/hr</w:t>
                </w:r>
              </w:p>
            </w:tc>
          </w:sdtContent>
        </w:sdt>
        <w:tc>
          <w:tcPr>
            <w:tcW w:w="2610" w:type="dxa"/>
          </w:tcPr>
          <w:p w14:paraId="2266650B" w14:textId="77777777" w:rsidR="00E47B18" w:rsidRPr="007849C1" w:rsidRDefault="003A6862" w:rsidP="003A6862">
            <w:pPr>
              <w:tabs>
                <w:tab w:val="left" w:pos="1365"/>
              </w:tabs>
              <w:spacing w:after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Isotonic </w:t>
            </w:r>
            <w:sdt>
              <w:sdtPr>
                <w:rPr>
                  <w:b/>
                  <w:sz w:val="16"/>
                  <w:szCs w:val="16"/>
                </w:rPr>
                <w:id w:val="34513877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7967">
                  <w:rPr>
                    <w:rFonts w:ascii="MS Gothic" w:eastAsia="MS Gothic" w:hAnsi="MS Gothic" w:hint="eastAsia"/>
                    <w:b/>
                    <w:sz w:val="16"/>
                    <w:szCs w:val="16"/>
                  </w:rPr>
                  <w:t>☒</w:t>
                </w:r>
              </w:sdtContent>
            </w:sdt>
            <w:r>
              <w:rPr>
                <w:b/>
                <w:sz w:val="16"/>
                <w:szCs w:val="16"/>
              </w:rPr>
              <w:tab/>
              <w:t xml:space="preserve">Hypotonic </w:t>
            </w:r>
            <w:sdt>
              <w:sdtPr>
                <w:rPr>
                  <w:b/>
                  <w:sz w:val="16"/>
                  <w:szCs w:val="16"/>
                </w:rPr>
                <w:id w:val="13289343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b/>
                    <w:sz w:val="16"/>
                    <w:szCs w:val="16"/>
                  </w:rPr>
                  <w:t>☐</w:t>
                </w:r>
              </w:sdtContent>
            </w:sdt>
          </w:p>
          <w:p w14:paraId="4D3F0DB1" w14:textId="77777777" w:rsidR="00E47B18" w:rsidRPr="003A6862" w:rsidRDefault="003A6862" w:rsidP="003A6862">
            <w:pPr>
              <w:tabs>
                <w:tab w:val="left" w:pos="480"/>
              </w:tabs>
              <w:spacing w:after="120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ab/>
            </w:r>
            <w:r w:rsidRPr="003A6862">
              <w:rPr>
                <w:b/>
                <w:sz w:val="16"/>
                <w:szCs w:val="16"/>
              </w:rPr>
              <w:t>Hypertonic</w:t>
            </w:r>
            <w:r>
              <w:rPr>
                <w:b/>
                <w:sz w:val="16"/>
                <w:szCs w:val="16"/>
              </w:rPr>
              <w:t xml:space="preserve"> </w:t>
            </w:r>
            <w:sdt>
              <w:sdtPr>
                <w:rPr>
                  <w:b/>
                  <w:sz w:val="16"/>
                  <w:szCs w:val="16"/>
                </w:rPr>
                <w:id w:val="10787865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b/>
                    <w:sz w:val="16"/>
                    <w:szCs w:val="16"/>
                  </w:rPr>
                  <w:t>☐</w:t>
                </w:r>
              </w:sdtContent>
            </w:sdt>
          </w:p>
        </w:tc>
        <w:sdt>
          <w:sdtPr>
            <w:rPr>
              <w:sz w:val="20"/>
              <w:szCs w:val="20"/>
            </w:rPr>
            <w:id w:val="-492097827"/>
            <w:placeholder>
              <w:docPart w:val="DefaultPlaceholder_1082065158"/>
            </w:placeholder>
            <w:showingPlcHdr/>
            <w:text/>
          </w:sdtPr>
          <w:sdtEndPr/>
          <w:sdtContent>
            <w:tc>
              <w:tcPr>
                <w:tcW w:w="2610" w:type="dxa"/>
              </w:tcPr>
              <w:p w14:paraId="06FD3012" w14:textId="77777777" w:rsidR="00E47B18" w:rsidRPr="00CB3C1F" w:rsidRDefault="00AB53BD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689336831"/>
            <w:placeholder>
              <w:docPart w:val="DefaultPlaceholder_1082065158"/>
            </w:placeholder>
            <w:showingPlcHdr/>
            <w:text/>
          </w:sdtPr>
          <w:sdtEndPr/>
          <w:sdtContent>
            <w:tc>
              <w:tcPr>
                <w:tcW w:w="2880" w:type="dxa"/>
              </w:tcPr>
              <w:p w14:paraId="3A29E42D" w14:textId="77777777" w:rsidR="00E47B18" w:rsidRPr="00CB3C1F" w:rsidRDefault="00AB53BD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1841926255"/>
            <w:placeholder>
              <w:docPart w:val="DefaultPlaceholder_1082065158"/>
            </w:placeholder>
            <w:text/>
          </w:sdtPr>
          <w:sdtEndPr/>
          <w:sdtContent>
            <w:tc>
              <w:tcPr>
                <w:tcW w:w="3780" w:type="dxa"/>
              </w:tcPr>
              <w:p w14:paraId="742370AE" w14:textId="77777777" w:rsidR="00E47B18" w:rsidRPr="00CB3C1F" w:rsidRDefault="00117967" w:rsidP="00117967">
                <w:pPr>
                  <w:spacing w:after="120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Severe metabolic acidosis or alkalosis &amp; in severe liver disease or anoxic.</w:t>
                </w:r>
              </w:p>
            </w:tc>
          </w:sdtContent>
        </w:sdt>
      </w:tr>
    </w:tbl>
    <w:p w14:paraId="2CD4C027" w14:textId="77777777" w:rsidR="00311019" w:rsidRPr="00CC371E" w:rsidRDefault="00311019" w:rsidP="00311019">
      <w:pPr>
        <w:spacing w:after="120"/>
        <w:ind w:right="360"/>
        <w:rPr>
          <w:sz w:val="6"/>
        </w:rPr>
      </w:pPr>
    </w:p>
    <w:tbl>
      <w:tblPr>
        <w:tblW w:w="15120" w:type="dxa"/>
        <w:tblInd w:w="-16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50"/>
        <w:gridCol w:w="1350"/>
        <w:gridCol w:w="1620"/>
        <w:gridCol w:w="1170"/>
        <w:gridCol w:w="1350"/>
        <w:gridCol w:w="2520"/>
        <w:gridCol w:w="1710"/>
        <w:gridCol w:w="4050"/>
      </w:tblGrid>
      <w:tr w:rsidR="00597C9A" w:rsidRPr="007849C1" w14:paraId="32D13B8C" w14:textId="77777777" w:rsidTr="00597C9A">
        <w:trPr>
          <w:trHeight w:val="888"/>
          <w:tblHeader/>
        </w:trPr>
        <w:tc>
          <w:tcPr>
            <w:tcW w:w="2700" w:type="dxa"/>
            <w:gridSpan w:val="2"/>
            <w:shd w:val="clear" w:color="auto" w:fill="D9D9D9" w:themeFill="background1" w:themeFillShade="D9"/>
          </w:tcPr>
          <w:p w14:paraId="78DC6471" w14:textId="77777777" w:rsidR="00597C9A" w:rsidRDefault="00597C9A" w:rsidP="003A6862">
            <w:pPr>
              <w:spacing w:after="0"/>
            </w:pPr>
            <w:r w:rsidRPr="00D41A62">
              <w:rPr>
                <w:b/>
              </w:rPr>
              <w:t xml:space="preserve">Student Name: </w:t>
            </w:r>
          </w:p>
          <w:sdt>
            <w:sdtPr>
              <w:id w:val="-79062518"/>
              <w:text/>
            </w:sdtPr>
            <w:sdtEndPr/>
            <w:sdtContent>
              <w:p w14:paraId="3A063FCF" w14:textId="77777777" w:rsidR="00597C9A" w:rsidRPr="003A6862" w:rsidRDefault="007A1C18" w:rsidP="007A1C18">
                <w:pPr>
                  <w:spacing w:after="0"/>
                </w:pPr>
                <w:r>
                  <w:t>Marissa Hernandez</w:t>
                </w:r>
              </w:p>
            </w:sdtContent>
          </w:sdt>
        </w:tc>
        <w:tc>
          <w:tcPr>
            <w:tcW w:w="1620" w:type="dxa"/>
            <w:shd w:val="clear" w:color="auto" w:fill="D9D9D9" w:themeFill="background1" w:themeFillShade="D9"/>
          </w:tcPr>
          <w:p w14:paraId="1CCAAC50" w14:textId="77777777" w:rsidR="00597C9A" w:rsidRDefault="00597C9A" w:rsidP="003A6862">
            <w:pPr>
              <w:spacing w:after="0"/>
            </w:pPr>
            <w:r w:rsidRPr="00D41A62">
              <w:rPr>
                <w:b/>
              </w:rPr>
              <w:t xml:space="preserve">Unit: </w:t>
            </w:r>
          </w:p>
          <w:sdt>
            <w:sdtPr>
              <w:id w:val="-1834061550"/>
              <w:showingPlcHdr/>
              <w:text/>
            </w:sdtPr>
            <w:sdtEndPr/>
            <w:sdtContent>
              <w:p w14:paraId="264130D0" w14:textId="77777777" w:rsidR="00597C9A" w:rsidRPr="003A6862" w:rsidRDefault="00597C9A" w:rsidP="00597C9A">
                <w:pPr>
                  <w:spacing w:after="0"/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  <w:tc>
          <w:tcPr>
            <w:tcW w:w="2520" w:type="dxa"/>
            <w:gridSpan w:val="2"/>
            <w:shd w:val="clear" w:color="auto" w:fill="D9D9D9" w:themeFill="background1" w:themeFillShade="D9"/>
          </w:tcPr>
          <w:p w14:paraId="2DFA546F" w14:textId="77777777" w:rsidR="00597C9A" w:rsidRPr="003A6862" w:rsidRDefault="00597C9A" w:rsidP="00D41A62">
            <w:pPr>
              <w:spacing w:after="0"/>
            </w:pPr>
            <w:r w:rsidRPr="00D41A62">
              <w:rPr>
                <w:b/>
              </w:rPr>
              <w:t xml:space="preserve">Patient Initials: </w:t>
            </w:r>
          </w:p>
          <w:sdt>
            <w:sdtPr>
              <w:id w:val="-1217358033"/>
              <w:showingPlcHdr/>
              <w:text/>
            </w:sdtPr>
            <w:sdtEndPr/>
            <w:sdtContent>
              <w:p w14:paraId="7785FAFD" w14:textId="77777777" w:rsidR="00597C9A" w:rsidRPr="003A6862" w:rsidRDefault="00597C9A" w:rsidP="00D41A62"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  <w:tc>
          <w:tcPr>
            <w:tcW w:w="2520" w:type="dxa"/>
            <w:shd w:val="clear" w:color="auto" w:fill="D9D9D9" w:themeFill="background1" w:themeFillShade="D9"/>
          </w:tcPr>
          <w:p w14:paraId="69FAC5DA" w14:textId="77777777" w:rsidR="00597C9A" w:rsidRDefault="00597C9A" w:rsidP="003A6862">
            <w:pPr>
              <w:spacing w:after="0"/>
              <w:rPr>
                <w:b/>
              </w:rPr>
            </w:pPr>
            <w:r w:rsidRPr="00D41A62">
              <w:rPr>
                <w:b/>
              </w:rPr>
              <w:t>Date:</w:t>
            </w:r>
          </w:p>
          <w:sdt>
            <w:sdtPr>
              <w:rPr>
                <w:color w:val="FF0000"/>
              </w:rPr>
              <w:id w:val="-1916848785"/>
              <w:showingPlcHdr/>
              <w:date>
                <w:dateFormat w:val="M/d/yyyy"/>
                <w:lid w:val="en-US"/>
                <w:storeMappedDataAs w:val="dateTime"/>
                <w:calendar w:val="gregorian"/>
              </w:date>
            </w:sdtPr>
            <w:sdtEndPr/>
            <w:sdtContent>
              <w:p w14:paraId="54852578" w14:textId="77777777" w:rsidR="00597C9A" w:rsidRPr="003A6862" w:rsidRDefault="00597C9A" w:rsidP="003A6862">
                <w:pPr>
                  <w:spacing w:after="0"/>
                  <w:rPr>
                    <w:color w:val="FF0000"/>
                  </w:rPr>
                </w:pPr>
                <w:r w:rsidRPr="006960BE">
                  <w:rPr>
                    <w:rStyle w:val="PlaceholderText"/>
                  </w:rPr>
                  <w:t>Click here to enter a date.</w:t>
                </w:r>
              </w:p>
            </w:sdtContent>
          </w:sdt>
        </w:tc>
        <w:tc>
          <w:tcPr>
            <w:tcW w:w="5760" w:type="dxa"/>
            <w:gridSpan w:val="2"/>
            <w:shd w:val="clear" w:color="auto" w:fill="D9D9D9" w:themeFill="background1" w:themeFillShade="D9"/>
          </w:tcPr>
          <w:p w14:paraId="12FB4E4E" w14:textId="77777777" w:rsidR="00597C9A" w:rsidRDefault="00597C9A" w:rsidP="003A6862">
            <w:pPr>
              <w:spacing w:after="0"/>
              <w:rPr>
                <w:color w:val="FF0000"/>
              </w:rPr>
            </w:pPr>
            <w:r w:rsidRPr="00D41A62">
              <w:rPr>
                <w:b/>
                <w:color w:val="FF0000"/>
              </w:rPr>
              <w:t>Allergies:</w:t>
            </w:r>
          </w:p>
          <w:sdt>
            <w:sdtPr>
              <w:rPr>
                <w:color w:val="FF0000"/>
              </w:rPr>
              <w:id w:val="2118559179"/>
              <w:text/>
            </w:sdtPr>
            <w:sdtEndPr/>
            <w:sdtContent>
              <w:p w14:paraId="4DF7B46B" w14:textId="77777777" w:rsidR="00597C9A" w:rsidRPr="003A6862" w:rsidRDefault="007A1C18" w:rsidP="007A1C18">
                <w:pPr>
                  <w:spacing w:after="0"/>
                  <w:rPr>
                    <w:color w:val="FF0000"/>
                  </w:rPr>
                </w:pPr>
                <w:r>
                  <w:rPr>
                    <w:color w:val="FF0000"/>
                  </w:rPr>
                  <w:t>Penicillin</w:t>
                </w:r>
                <w:r w:rsidR="00117967">
                  <w:rPr>
                    <w:color w:val="FF0000"/>
                  </w:rPr>
                  <w:t>, Lisinopril</w:t>
                </w:r>
              </w:p>
            </w:sdtContent>
          </w:sdt>
        </w:tc>
      </w:tr>
      <w:tr w:rsidR="00515EBC" w:rsidRPr="007849C1" w14:paraId="6B158B93" w14:textId="77777777" w:rsidTr="00597C9A">
        <w:trPr>
          <w:trHeight w:val="933"/>
          <w:tblHeader/>
        </w:trPr>
        <w:tc>
          <w:tcPr>
            <w:tcW w:w="1350" w:type="dxa"/>
            <w:shd w:val="clear" w:color="auto" w:fill="D9D9D9" w:themeFill="background1" w:themeFillShade="D9"/>
          </w:tcPr>
          <w:p w14:paraId="1FE63910" w14:textId="77777777" w:rsidR="00515EBC" w:rsidRPr="003A6862" w:rsidRDefault="00515EBC" w:rsidP="00597C9A">
            <w:pPr>
              <w:spacing w:after="120"/>
              <w:jc w:val="center"/>
              <w:rPr>
                <w:b/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>Generic  Name</w:t>
            </w:r>
          </w:p>
        </w:tc>
        <w:tc>
          <w:tcPr>
            <w:tcW w:w="1350" w:type="dxa"/>
            <w:shd w:val="clear" w:color="auto" w:fill="D9D9D9" w:themeFill="background1" w:themeFillShade="D9"/>
          </w:tcPr>
          <w:p w14:paraId="5E27CE10" w14:textId="77777777" w:rsidR="00515EBC" w:rsidRPr="003A6862" w:rsidRDefault="00515EBC" w:rsidP="00597C9A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>Pharmacologic Classification</w:t>
            </w:r>
          </w:p>
          <w:p w14:paraId="38191EF2" w14:textId="77777777" w:rsidR="00515EBC" w:rsidRPr="003A6862" w:rsidRDefault="00515EBC" w:rsidP="00597C9A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shd w:val="clear" w:color="auto" w:fill="D9D9D9" w:themeFill="background1" w:themeFillShade="D9"/>
          </w:tcPr>
          <w:p w14:paraId="36C4E94E" w14:textId="77777777" w:rsidR="00515EBC" w:rsidRPr="003A6862" w:rsidRDefault="00515EBC" w:rsidP="00597C9A">
            <w:pPr>
              <w:spacing w:after="120"/>
              <w:contextualSpacing/>
              <w:jc w:val="center"/>
              <w:rPr>
                <w:b/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 xml:space="preserve">Therapeutic Reason </w:t>
            </w:r>
          </w:p>
          <w:p w14:paraId="3B372270" w14:textId="77777777" w:rsidR="00515EBC" w:rsidRPr="003A6862" w:rsidRDefault="00515EBC" w:rsidP="00597C9A">
            <w:pPr>
              <w:spacing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D9D9D9" w:themeFill="background1" w:themeFillShade="D9"/>
          </w:tcPr>
          <w:p w14:paraId="4D30F901" w14:textId="77777777" w:rsidR="00515EBC" w:rsidRPr="003A6862" w:rsidRDefault="00515EBC" w:rsidP="00597C9A">
            <w:pPr>
              <w:spacing w:after="0"/>
              <w:jc w:val="center"/>
              <w:rPr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>Dose, Route &amp; Schedule</w:t>
            </w:r>
          </w:p>
        </w:tc>
        <w:tc>
          <w:tcPr>
            <w:tcW w:w="1350" w:type="dxa"/>
            <w:shd w:val="clear" w:color="auto" w:fill="D9D9D9" w:themeFill="background1" w:themeFillShade="D9"/>
          </w:tcPr>
          <w:p w14:paraId="6ACD7ECA" w14:textId="77777777" w:rsidR="00515EBC" w:rsidRPr="003A6862" w:rsidRDefault="00515EBC" w:rsidP="00597C9A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>Correct Dose?</w:t>
            </w:r>
          </w:p>
          <w:p w14:paraId="68860D02" w14:textId="77777777" w:rsidR="00515EBC" w:rsidRPr="003A6862" w:rsidRDefault="00515EBC" w:rsidP="00597C9A">
            <w:pPr>
              <w:spacing w:after="0"/>
              <w:contextualSpacing/>
              <w:jc w:val="center"/>
              <w:rPr>
                <w:b/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 xml:space="preserve">If not, </w:t>
            </w:r>
          </w:p>
          <w:p w14:paraId="79ADE8DA" w14:textId="77777777" w:rsidR="00515EBC" w:rsidRPr="003A6862" w:rsidRDefault="00515EBC" w:rsidP="00597C9A">
            <w:pPr>
              <w:spacing w:after="0"/>
              <w:contextualSpacing/>
              <w:jc w:val="center"/>
              <w:rPr>
                <w:b/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 xml:space="preserve">what is </w:t>
            </w:r>
          </w:p>
          <w:p w14:paraId="1FCAFF50" w14:textId="77777777" w:rsidR="00515EBC" w:rsidRPr="003A6862" w:rsidRDefault="00515EBC" w:rsidP="00597C9A">
            <w:pPr>
              <w:spacing w:after="0"/>
              <w:contextualSpacing/>
              <w:jc w:val="center"/>
              <w:rPr>
                <w:b/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>correct dose?</w:t>
            </w:r>
          </w:p>
        </w:tc>
        <w:tc>
          <w:tcPr>
            <w:tcW w:w="2520" w:type="dxa"/>
            <w:shd w:val="clear" w:color="auto" w:fill="D9D9D9" w:themeFill="background1" w:themeFillShade="D9"/>
          </w:tcPr>
          <w:p w14:paraId="49B16D50" w14:textId="77777777" w:rsidR="00515EBC" w:rsidRPr="003A6862" w:rsidRDefault="00515EBC" w:rsidP="009546EF">
            <w:pPr>
              <w:jc w:val="center"/>
              <w:rPr>
                <w:b/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>IVP – List diluent solution, volume, and rate of administration</w:t>
            </w:r>
          </w:p>
          <w:p w14:paraId="36BB7A51" w14:textId="77777777" w:rsidR="00515EBC" w:rsidRPr="003A6862" w:rsidRDefault="00515EBC" w:rsidP="009546EF">
            <w:pPr>
              <w:spacing w:after="0"/>
              <w:jc w:val="center"/>
              <w:rPr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>IVPB – List concentration and rate of administration</w:t>
            </w:r>
          </w:p>
        </w:tc>
        <w:tc>
          <w:tcPr>
            <w:tcW w:w="1710" w:type="dxa"/>
            <w:shd w:val="clear" w:color="auto" w:fill="D9D9D9" w:themeFill="background1" w:themeFillShade="D9"/>
          </w:tcPr>
          <w:p w14:paraId="5150509D" w14:textId="77777777" w:rsidR="00515EBC" w:rsidRPr="003A6862" w:rsidRDefault="00515EBC" w:rsidP="00597C9A">
            <w:pPr>
              <w:spacing w:after="120"/>
              <w:jc w:val="center"/>
              <w:rPr>
                <w:b/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>Adverse Effects</w:t>
            </w:r>
          </w:p>
          <w:p w14:paraId="1131730D" w14:textId="77777777" w:rsidR="00515EBC" w:rsidRPr="003A6862" w:rsidRDefault="00515EBC" w:rsidP="00597C9A">
            <w:pPr>
              <w:spacing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50" w:type="dxa"/>
            <w:shd w:val="clear" w:color="auto" w:fill="D9D9D9" w:themeFill="background1" w:themeFillShade="D9"/>
          </w:tcPr>
          <w:p w14:paraId="31176F4C" w14:textId="77777777" w:rsidR="00515EBC" w:rsidRPr="003A6862" w:rsidRDefault="00515EBC" w:rsidP="00597C9A">
            <w:pPr>
              <w:spacing w:after="120"/>
              <w:jc w:val="center"/>
              <w:rPr>
                <w:b/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>Appropriate Nursing Assessment, Teaching, Interventions (Precautions/Contraindications, Etc.)</w:t>
            </w:r>
          </w:p>
        </w:tc>
      </w:tr>
      <w:tr w:rsidR="00515EBC" w:rsidRPr="007849C1" w14:paraId="18618DA7" w14:textId="77777777" w:rsidTr="00597C9A">
        <w:trPr>
          <w:trHeight w:val="1473"/>
        </w:trPr>
        <w:sdt>
          <w:sdtPr>
            <w:rPr>
              <w:sz w:val="20"/>
              <w:szCs w:val="20"/>
            </w:rPr>
            <w:id w:val="1589106794"/>
            <w:text/>
          </w:sdtPr>
          <w:sdtEndPr/>
          <w:sdtContent>
            <w:tc>
              <w:tcPr>
                <w:tcW w:w="1350" w:type="dxa"/>
              </w:tcPr>
              <w:p w14:paraId="349885DB" w14:textId="77777777" w:rsidR="00515EBC" w:rsidRPr="00AB53BD" w:rsidRDefault="007A1C18" w:rsidP="007A1C18">
                <w:pPr>
                  <w:spacing w:after="120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Pantoprazole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767995798"/>
            <w:text/>
          </w:sdtPr>
          <w:sdtEndPr/>
          <w:sdtContent>
            <w:tc>
              <w:tcPr>
                <w:tcW w:w="1350" w:type="dxa"/>
              </w:tcPr>
              <w:p w14:paraId="5A53FB59" w14:textId="7719949E" w:rsidR="00515EBC" w:rsidRPr="00AB53BD" w:rsidRDefault="00BF5F1E" w:rsidP="00BF5F1E">
                <w:pPr>
                  <w:spacing w:after="120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Proton Pump Inhibitors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196658999"/>
            <w:text/>
          </w:sdtPr>
          <w:sdtEndPr/>
          <w:sdtContent>
            <w:tc>
              <w:tcPr>
                <w:tcW w:w="1620" w:type="dxa"/>
              </w:tcPr>
              <w:p w14:paraId="62DE6889" w14:textId="18B626A2" w:rsidR="00515EBC" w:rsidRPr="00AB53BD" w:rsidRDefault="00BF5F1E" w:rsidP="00BF5F1E">
                <w:pPr>
                  <w:spacing w:after="120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 xml:space="preserve">Treated for peptic ulcers, GERD, </w:t>
                </w:r>
                <w:r w:rsidR="00927194">
                  <w:rPr>
                    <w:sz w:val="20"/>
                    <w:szCs w:val="20"/>
                  </w:rPr>
                  <w:t>helps heal the esophagus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222166971"/>
            <w:text/>
          </w:sdtPr>
          <w:sdtEndPr/>
          <w:sdtContent>
            <w:tc>
              <w:tcPr>
                <w:tcW w:w="1170" w:type="dxa"/>
              </w:tcPr>
              <w:p w14:paraId="095D3C7F" w14:textId="7121A4D6" w:rsidR="00515EBC" w:rsidRPr="00AB53BD" w:rsidRDefault="00D874A9" w:rsidP="00D874A9">
                <w:pPr>
                  <w:spacing w:after="120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40 mg PO Daily @ 9am</w:t>
                </w:r>
              </w:p>
            </w:tc>
          </w:sdtContent>
        </w:sdt>
        <w:tc>
          <w:tcPr>
            <w:tcW w:w="1350" w:type="dxa"/>
          </w:tcPr>
          <w:sdt>
            <w:sdtPr>
              <w:rPr>
                <w:sz w:val="20"/>
                <w:szCs w:val="20"/>
              </w:rPr>
              <w:alias w:val="Y"/>
              <w:tag w:val="Y"/>
              <w:id w:val="1519886014"/>
              <w:showingPlcHdr/>
              <w:dropDownList>
                <w:listItem w:value="Choose an item."/>
                <w:listItem w:displayText="Yes" w:value="Yes"/>
                <w:listItem w:displayText="No" w:value="No"/>
              </w:dropDownList>
            </w:sdtPr>
            <w:sdtEndPr/>
            <w:sdtContent>
              <w:p w14:paraId="58E676C1" w14:textId="77777777" w:rsidR="00FA0719" w:rsidRDefault="00FA0719" w:rsidP="00FA0719">
                <w:pPr>
                  <w:rPr>
                    <w:sz w:val="20"/>
                    <w:szCs w:val="20"/>
                  </w:rPr>
                </w:pPr>
                <w:r w:rsidRPr="00DC712F">
                  <w:rPr>
                    <w:rStyle w:val="PlaceholderText"/>
                  </w:rPr>
                  <w:t>Choose an item.</w:t>
                </w:r>
              </w:p>
            </w:sdtContent>
          </w:sdt>
          <w:sdt>
            <w:sdtPr>
              <w:rPr>
                <w:sz w:val="20"/>
                <w:szCs w:val="20"/>
              </w:rPr>
              <w:id w:val="-1763214751"/>
              <w:text/>
            </w:sdtPr>
            <w:sdtEndPr/>
            <w:sdtContent>
              <w:p w14:paraId="1C66A0CF" w14:textId="62F9FFBD" w:rsidR="00515EBC" w:rsidRPr="00AB53BD" w:rsidRDefault="00D874A9" w:rsidP="00D874A9">
                <w:pPr>
                  <w:jc w:val="center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Yes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1018347171"/>
            <w:text/>
          </w:sdtPr>
          <w:sdtEndPr/>
          <w:sdtContent>
            <w:tc>
              <w:tcPr>
                <w:tcW w:w="2520" w:type="dxa"/>
              </w:tcPr>
              <w:p w14:paraId="2833DEBF" w14:textId="5C52C884" w:rsidR="00515EBC" w:rsidRPr="00AB53BD" w:rsidRDefault="00D874A9" w:rsidP="00D874A9">
                <w:pPr>
                  <w:spacing w:after="120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N/A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691062044"/>
            <w:text/>
          </w:sdtPr>
          <w:sdtEndPr/>
          <w:sdtContent>
            <w:tc>
              <w:tcPr>
                <w:tcW w:w="1710" w:type="dxa"/>
              </w:tcPr>
              <w:p w14:paraId="68F50C0B" w14:textId="520FA53B" w:rsidR="00515EBC" w:rsidRPr="00AB53BD" w:rsidRDefault="00D874A9" w:rsidP="00D874A9">
                <w:pPr>
                  <w:spacing w:after="120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Headache, diarrhea, abdominal pain, dizziness</w:t>
                </w:r>
              </w:p>
            </w:tc>
          </w:sdtContent>
        </w:sdt>
        <w:tc>
          <w:tcPr>
            <w:tcW w:w="4050" w:type="dxa"/>
          </w:tcPr>
          <w:p w14:paraId="1BDBE6DA" w14:textId="76CBBFA9" w:rsidR="00515EBC" w:rsidRPr="00AB53BD" w:rsidRDefault="00515EBC" w:rsidP="008C2BE7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1. </w:t>
            </w:r>
            <w:sdt>
              <w:sdtPr>
                <w:rPr>
                  <w:sz w:val="20"/>
                  <w:szCs w:val="20"/>
                </w:rPr>
                <w:id w:val="-1830510918"/>
                <w:text/>
              </w:sdtPr>
              <w:sdtEndPr/>
              <w:sdtContent>
                <w:r w:rsidR="005A2520">
                  <w:rPr>
                    <w:sz w:val="20"/>
                    <w:szCs w:val="20"/>
                  </w:rPr>
                  <w:t>Monitor for diarrhea and/or bleeding</w:t>
                </w:r>
              </w:sdtContent>
            </w:sdt>
          </w:p>
          <w:p w14:paraId="5E33FF67" w14:textId="58DBE0B4" w:rsidR="00515EBC" w:rsidRPr="00AB53BD" w:rsidRDefault="00515EBC" w:rsidP="008C2BE7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2. </w:t>
            </w:r>
            <w:sdt>
              <w:sdtPr>
                <w:rPr>
                  <w:sz w:val="20"/>
                  <w:szCs w:val="20"/>
                </w:rPr>
                <w:id w:val="-1704237450"/>
                <w:text/>
              </w:sdtPr>
              <w:sdtEndPr/>
              <w:sdtContent>
                <w:r w:rsidR="005A2520">
                  <w:rPr>
                    <w:sz w:val="20"/>
                    <w:szCs w:val="20"/>
                  </w:rPr>
                  <w:t xml:space="preserve">Teach </w:t>
                </w:r>
                <w:r w:rsidR="00D874A9">
                  <w:rPr>
                    <w:sz w:val="20"/>
                    <w:szCs w:val="20"/>
                  </w:rPr>
                  <w:t>to report muscle cramps, tremors</w:t>
                </w:r>
              </w:sdtContent>
            </w:sdt>
          </w:p>
          <w:p w14:paraId="0BD9F3D4" w14:textId="4A954BE7" w:rsidR="00515EBC" w:rsidRPr="00AB53BD" w:rsidRDefault="00515EBC" w:rsidP="008C2BE7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3. </w:t>
            </w:r>
            <w:sdt>
              <w:sdtPr>
                <w:rPr>
                  <w:sz w:val="20"/>
                  <w:szCs w:val="20"/>
                </w:rPr>
                <w:id w:val="431472239"/>
                <w:text/>
              </w:sdtPr>
              <w:sdtEndPr/>
              <w:sdtContent>
                <w:r w:rsidR="005A2520">
                  <w:rPr>
                    <w:sz w:val="20"/>
                    <w:szCs w:val="20"/>
                  </w:rPr>
                  <w:t>Caution in elder pts. (high dose/</w:t>
                </w:r>
                <w:r w:rsidR="00D874A9">
                  <w:rPr>
                    <w:sz w:val="20"/>
                    <w:szCs w:val="20"/>
                  </w:rPr>
                  <w:t>long term use)</w:t>
                </w:r>
              </w:sdtContent>
            </w:sdt>
          </w:p>
          <w:p w14:paraId="436BC496" w14:textId="025643B7" w:rsidR="00515EBC" w:rsidRPr="00AB53BD" w:rsidRDefault="00515EBC" w:rsidP="005A2520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4. </w:t>
            </w:r>
            <w:sdt>
              <w:sdtPr>
                <w:rPr>
                  <w:sz w:val="20"/>
                  <w:szCs w:val="20"/>
                </w:rPr>
                <w:id w:val="-67880724"/>
                <w:text/>
              </w:sdtPr>
              <w:sdtEndPr/>
              <w:sdtContent>
                <w:r w:rsidR="005A2520">
                  <w:rPr>
                    <w:sz w:val="20"/>
                    <w:szCs w:val="20"/>
                  </w:rPr>
                  <w:t>Caution if hypomagnesemia</w:t>
                </w:r>
              </w:sdtContent>
            </w:sdt>
          </w:p>
        </w:tc>
      </w:tr>
      <w:tr w:rsidR="00515EBC" w:rsidRPr="007849C1" w14:paraId="1AAF88E3" w14:textId="77777777" w:rsidTr="00597C9A">
        <w:trPr>
          <w:trHeight w:val="1500"/>
        </w:trPr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739752221"/>
              <w:text/>
            </w:sdtPr>
            <w:sdtEndPr/>
            <w:sdtContent>
              <w:p w14:paraId="71840D5E" w14:textId="1BD56E60" w:rsidR="00515EBC" w:rsidRPr="00AB53BD" w:rsidRDefault="007A1C18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Enoxaparin</w:t>
                </w:r>
                <w:r w:rsidR="0042225B">
                  <w:rPr>
                    <w:sz w:val="20"/>
                    <w:szCs w:val="20"/>
                  </w:rPr>
                  <w:t xml:space="preserve"> (Lovenox)</w:t>
                </w:r>
              </w:p>
            </w:sdtContent>
          </w:sdt>
          <w:p w14:paraId="7201B6D9" w14:textId="77777777" w:rsidR="00515EBC" w:rsidRPr="00AB53BD" w:rsidRDefault="00515EBC" w:rsidP="00597C9A">
            <w:pPr>
              <w:spacing w:after="120"/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-92244075"/>
            <w:text/>
          </w:sdtPr>
          <w:sdtEndPr/>
          <w:sdtContent>
            <w:tc>
              <w:tcPr>
                <w:tcW w:w="1350" w:type="dxa"/>
              </w:tcPr>
              <w:p w14:paraId="46D08BA8" w14:textId="2DF64439" w:rsidR="00515EBC" w:rsidRPr="00AB53BD" w:rsidRDefault="0042225B" w:rsidP="0042225B">
                <w:pPr>
                  <w:spacing w:after="120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Anti-coagulant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375936925"/>
            <w:text/>
          </w:sdtPr>
          <w:sdtEndPr/>
          <w:sdtContent>
            <w:tc>
              <w:tcPr>
                <w:tcW w:w="1620" w:type="dxa"/>
              </w:tcPr>
              <w:p w14:paraId="498A8A5E" w14:textId="76A23AD7" w:rsidR="00515EBC" w:rsidRPr="00AB53BD" w:rsidRDefault="004538B5" w:rsidP="004538B5">
                <w:pPr>
                  <w:spacing w:after="120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Prevents DVT, blood thinner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084723177"/>
            <w:text/>
          </w:sdtPr>
          <w:sdtEndPr/>
          <w:sdtContent>
            <w:tc>
              <w:tcPr>
                <w:tcW w:w="1170" w:type="dxa"/>
              </w:tcPr>
              <w:p w14:paraId="62EB05EC" w14:textId="7C7EE726" w:rsidR="00515EBC" w:rsidRPr="00AB53BD" w:rsidRDefault="004538B5" w:rsidP="004538B5">
                <w:pPr>
                  <w:spacing w:after="120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40 mg, Sub Q, Daily @ 9am</w:t>
                </w:r>
              </w:p>
            </w:tc>
          </w:sdtContent>
        </w:sdt>
        <w:tc>
          <w:tcPr>
            <w:tcW w:w="1350" w:type="dxa"/>
          </w:tcPr>
          <w:sdt>
            <w:sdtPr>
              <w:rPr>
                <w:sz w:val="20"/>
                <w:szCs w:val="20"/>
              </w:rPr>
              <w:alias w:val="Y"/>
              <w:tag w:val="Y"/>
              <w:id w:val="-362975763"/>
              <w:showingPlcHdr/>
              <w:dropDownList>
                <w:listItem w:value="Choose an item."/>
                <w:listItem w:displayText="Yes" w:value="Yes"/>
                <w:listItem w:displayText="No" w:value="No"/>
              </w:dropDownList>
            </w:sdtPr>
            <w:sdtEndPr/>
            <w:sdtContent>
              <w:p w14:paraId="6D4F1D67" w14:textId="77777777" w:rsidR="00FA0719" w:rsidRDefault="00FA0719" w:rsidP="00FA0719">
                <w:pPr>
                  <w:rPr>
                    <w:sz w:val="20"/>
                    <w:szCs w:val="20"/>
                  </w:rPr>
                </w:pPr>
                <w:r w:rsidRPr="00DC712F">
                  <w:rPr>
                    <w:rStyle w:val="PlaceholderText"/>
                  </w:rPr>
                  <w:t>Choose an item.</w:t>
                </w:r>
              </w:p>
            </w:sdtContent>
          </w:sdt>
          <w:sdt>
            <w:sdtPr>
              <w:rPr>
                <w:sz w:val="20"/>
                <w:szCs w:val="20"/>
              </w:rPr>
              <w:id w:val="1209300109"/>
              <w:text/>
            </w:sdtPr>
            <w:sdtEndPr/>
            <w:sdtContent>
              <w:p w14:paraId="0F27DD20" w14:textId="11EA0B88" w:rsidR="00515EBC" w:rsidRPr="00AB53BD" w:rsidRDefault="004538B5" w:rsidP="004538B5">
                <w:pPr>
                  <w:jc w:val="center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Yes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-1010524503"/>
            <w:text/>
          </w:sdtPr>
          <w:sdtEndPr/>
          <w:sdtContent>
            <w:tc>
              <w:tcPr>
                <w:tcW w:w="2520" w:type="dxa"/>
              </w:tcPr>
              <w:p w14:paraId="075ACCE6" w14:textId="6EDB733D" w:rsidR="00515EBC" w:rsidRPr="00AB53BD" w:rsidRDefault="004538B5" w:rsidP="004538B5">
                <w:pPr>
                  <w:spacing w:after="120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N/A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244228685"/>
            <w:text/>
          </w:sdtPr>
          <w:sdtEndPr/>
          <w:sdtContent>
            <w:tc>
              <w:tcPr>
                <w:tcW w:w="1710" w:type="dxa"/>
              </w:tcPr>
              <w:p w14:paraId="417356D7" w14:textId="55FAE6C9" w:rsidR="00515EBC" w:rsidRPr="00AB53BD" w:rsidRDefault="004538B5" w:rsidP="004538B5">
                <w:pPr>
                  <w:spacing w:after="120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Common: Fever, Itching at inj. Site, hemorrhage, anemia             Serious: HIT</w:t>
                </w:r>
              </w:p>
            </w:tc>
          </w:sdtContent>
        </w:sdt>
        <w:tc>
          <w:tcPr>
            <w:tcW w:w="4050" w:type="dxa"/>
          </w:tcPr>
          <w:p w14:paraId="00D7544B" w14:textId="29490A14"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1. </w:t>
            </w:r>
            <w:sdt>
              <w:sdtPr>
                <w:rPr>
                  <w:sz w:val="20"/>
                  <w:szCs w:val="20"/>
                </w:rPr>
                <w:id w:val="-1758049447"/>
                <w:text/>
              </w:sdtPr>
              <w:sdtEndPr/>
              <w:sdtContent>
                <w:r w:rsidR="004538B5">
                  <w:rPr>
                    <w:sz w:val="20"/>
                    <w:szCs w:val="20"/>
                  </w:rPr>
                  <w:t>Black Box Warning –</w:t>
                </w:r>
                <w:r w:rsidR="00310AE3">
                  <w:rPr>
                    <w:sz w:val="20"/>
                    <w:szCs w:val="20"/>
                  </w:rPr>
                  <w:t xml:space="preserve"> </w:t>
                </w:r>
                <w:r w:rsidR="00523008">
                  <w:rPr>
                    <w:sz w:val="20"/>
                    <w:szCs w:val="20"/>
                  </w:rPr>
                  <w:t xml:space="preserve">Spinal/Epidural Hematomas - </w:t>
                </w:r>
                <w:r w:rsidR="00310AE3">
                  <w:rPr>
                    <w:sz w:val="20"/>
                    <w:szCs w:val="20"/>
                  </w:rPr>
                  <w:t>Monitor CBC – Check platelet counts</w:t>
                </w:r>
              </w:sdtContent>
            </w:sdt>
          </w:p>
          <w:p w14:paraId="5FC98115" w14:textId="36339F3F"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2. </w:t>
            </w:r>
            <w:sdt>
              <w:sdtPr>
                <w:rPr>
                  <w:sz w:val="20"/>
                  <w:szCs w:val="20"/>
                </w:rPr>
                <w:id w:val="-344864098"/>
                <w:text/>
              </w:sdtPr>
              <w:sdtEndPr/>
              <w:sdtContent>
                <w:r w:rsidR="00617B8E">
                  <w:rPr>
                    <w:sz w:val="20"/>
                    <w:szCs w:val="20"/>
                  </w:rPr>
                  <w:t>Teach pt. to report bleeding anywhere</w:t>
                </w:r>
              </w:sdtContent>
            </w:sdt>
          </w:p>
          <w:p w14:paraId="5069F98A" w14:textId="18633300"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3. </w:t>
            </w:r>
            <w:sdt>
              <w:sdtPr>
                <w:rPr>
                  <w:sz w:val="20"/>
                  <w:szCs w:val="20"/>
                </w:rPr>
                <w:id w:val="2131200126"/>
                <w:text/>
              </w:sdtPr>
              <w:sdtEndPr/>
              <w:sdtContent>
                <w:r w:rsidR="00617B8E">
                  <w:rPr>
                    <w:sz w:val="20"/>
                    <w:szCs w:val="20"/>
                  </w:rPr>
                  <w:t>Caution in pregnant &amp; elderly pts.</w:t>
                </w:r>
              </w:sdtContent>
            </w:sdt>
          </w:p>
          <w:p w14:paraId="0C97128E" w14:textId="1B4B793B" w:rsidR="00515EBC" w:rsidRPr="00AB53BD" w:rsidRDefault="00515EBC" w:rsidP="004538B5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4. </w:t>
            </w:r>
            <w:sdt>
              <w:sdtPr>
                <w:rPr>
                  <w:sz w:val="20"/>
                  <w:szCs w:val="20"/>
                </w:rPr>
                <w:id w:val="-1039049400"/>
                <w:text/>
              </w:sdtPr>
              <w:sdtEndPr/>
              <w:sdtContent>
                <w:r w:rsidR="004538B5">
                  <w:rPr>
                    <w:sz w:val="20"/>
                    <w:szCs w:val="20"/>
                  </w:rPr>
                  <w:t>Cautions: renal failure, HIT, coagulation orders, history of ulcers/GI bleeds</w:t>
                </w:r>
              </w:sdtContent>
            </w:sdt>
          </w:p>
        </w:tc>
      </w:tr>
      <w:tr w:rsidR="00515EBC" w:rsidRPr="007849C1" w14:paraId="301DE879" w14:textId="77777777" w:rsidTr="00597C9A">
        <w:trPr>
          <w:trHeight w:val="1527"/>
        </w:trPr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880903918"/>
              <w:text/>
            </w:sdtPr>
            <w:sdtEndPr/>
            <w:sdtContent>
              <w:p w14:paraId="5B2321E3" w14:textId="77777777" w:rsidR="00515EBC" w:rsidRPr="00AB53BD" w:rsidRDefault="007A1C18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Amlodipine</w:t>
                </w:r>
              </w:p>
            </w:sdtContent>
          </w:sdt>
          <w:p w14:paraId="6DD7EEDC" w14:textId="77777777" w:rsidR="00515EBC" w:rsidRPr="00AB53BD" w:rsidRDefault="00515EBC" w:rsidP="00597C9A">
            <w:pPr>
              <w:spacing w:after="120"/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-969585013"/>
            <w:text/>
          </w:sdtPr>
          <w:sdtEndPr/>
          <w:sdtContent>
            <w:tc>
              <w:tcPr>
                <w:tcW w:w="1350" w:type="dxa"/>
              </w:tcPr>
              <w:p w14:paraId="0FF34F42" w14:textId="79B05EC7" w:rsidR="00515EBC" w:rsidRPr="00AB53BD" w:rsidRDefault="003A1398" w:rsidP="003A1398">
                <w:pPr>
                  <w:spacing w:after="120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Calcium Channel Blockers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2127679748"/>
            <w:text/>
          </w:sdtPr>
          <w:sdtEndPr/>
          <w:sdtContent>
            <w:tc>
              <w:tcPr>
                <w:tcW w:w="1620" w:type="dxa"/>
              </w:tcPr>
              <w:p w14:paraId="043448A8" w14:textId="4336C92F" w:rsidR="00515EBC" w:rsidRPr="00AB53BD" w:rsidRDefault="003A1398" w:rsidP="003A1398">
                <w:pPr>
                  <w:spacing w:after="120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Helps control High BP, angina, and CAD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887018644"/>
            <w:text/>
          </w:sdtPr>
          <w:sdtEndPr/>
          <w:sdtContent>
            <w:tc>
              <w:tcPr>
                <w:tcW w:w="1170" w:type="dxa"/>
              </w:tcPr>
              <w:p w14:paraId="64D418EA" w14:textId="415DF1C6" w:rsidR="00515EBC" w:rsidRPr="00AB53BD" w:rsidRDefault="003A1398" w:rsidP="003A1398">
                <w:pPr>
                  <w:spacing w:after="120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10 mg PO Daily @ 9am</w:t>
                </w:r>
              </w:p>
            </w:tc>
          </w:sdtContent>
        </w:sdt>
        <w:tc>
          <w:tcPr>
            <w:tcW w:w="1350" w:type="dxa"/>
          </w:tcPr>
          <w:sdt>
            <w:sdtPr>
              <w:rPr>
                <w:sz w:val="20"/>
                <w:szCs w:val="20"/>
              </w:rPr>
              <w:alias w:val="Y"/>
              <w:tag w:val="Y"/>
              <w:id w:val="-825201034"/>
              <w:showingPlcHdr/>
              <w:dropDownList>
                <w:listItem w:value="Choose an item."/>
                <w:listItem w:displayText="Yes" w:value="Yes"/>
                <w:listItem w:displayText="No" w:value="No"/>
              </w:dropDownList>
            </w:sdtPr>
            <w:sdtEndPr/>
            <w:sdtContent>
              <w:p w14:paraId="37CCB894" w14:textId="77777777" w:rsidR="00515EBC" w:rsidRPr="00AB53BD" w:rsidRDefault="00FA0719" w:rsidP="00FA0719">
                <w:pPr>
                  <w:rPr>
                    <w:sz w:val="20"/>
                    <w:szCs w:val="20"/>
                  </w:rPr>
                </w:pPr>
                <w:r w:rsidRPr="00DC712F">
                  <w:rPr>
                    <w:rStyle w:val="PlaceholderText"/>
                  </w:rPr>
                  <w:t>Choose an item.</w:t>
                </w:r>
              </w:p>
            </w:sdtContent>
          </w:sdt>
          <w:sdt>
            <w:sdtPr>
              <w:rPr>
                <w:sz w:val="20"/>
                <w:szCs w:val="20"/>
              </w:rPr>
              <w:id w:val="-1143814103"/>
              <w:text/>
            </w:sdtPr>
            <w:sdtEndPr/>
            <w:sdtContent>
              <w:p w14:paraId="43D1CB00" w14:textId="711FE4AB" w:rsidR="00515EBC" w:rsidRPr="00AB53BD" w:rsidRDefault="003A1398" w:rsidP="003A1398">
                <w:pPr>
                  <w:jc w:val="center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Yes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261507339"/>
            <w:text/>
          </w:sdtPr>
          <w:sdtEndPr/>
          <w:sdtContent>
            <w:tc>
              <w:tcPr>
                <w:tcW w:w="2520" w:type="dxa"/>
              </w:tcPr>
              <w:p w14:paraId="6265928B" w14:textId="432B6558" w:rsidR="00515EBC" w:rsidRPr="00AB53BD" w:rsidRDefault="003A1398" w:rsidP="003A1398">
                <w:pPr>
                  <w:spacing w:after="120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N/A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462164835"/>
            <w:text/>
          </w:sdtPr>
          <w:sdtEndPr/>
          <w:sdtContent>
            <w:tc>
              <w:tcPr>
                <w:tcW w:w="1710" w:type="dxa"/>
              </w:tcPr>
              <w:p w14:paraId="6DB3CCA3" w14:textId="518DFF09" w:rsidR="00515EBC" w:rsidRPr="00AB53BD" w:rsidRDefault="008C5FAC" w:rsidP="008C5FAC">
                <w:pPr>
                  <w:spacing w:after="120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Peripheral edema, fatigue, palpitations, dizziness, flushing</w:t>
                </w:r>
              </w:p>
            </w:tc>
          </w:sdtContent>
        </w:sdt>
        <w:tc>
          <w:tcPr>
            <w:tcW w:w="4050" w:type="dxa"/>
          </w:tcPr>
          <w:p w14:paraId="25BE89DE" w14:textId="78DB2AE9"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1. </w:t>
            </w:r>
            <w:sdt>
              <w:sdtPr>
                <w:rPr>
                  <w:sz w:val="20"/>
                  <w:szCs w:val="20"/>
                </w:rPr>
                <w:id w:val="-629703947"/>
                <w:text/>
              </w:sdtPr>
              <w:sdtEndPr/>
              <w:sdtContent>
                <w:r w:rsidR="004D2E08">
                  <w:rPr>
                    <w:sz w:val="20"/>
                    <w:szCs w:val="20"/>
                  </w:rPr>
                  <w:t>Assess &amp; monitor BP and HR, and bowel habits</w:t>
                </w:r>
              </w:sdtContent>
            </w:sdt>
          </w:p>
          <w:p w14:paraId="19BBDED8" w14:textId="038B0E42"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2. </w:t>
            </w:r>
            <w:sdt>
              <w:sdtPr>
                <w:rPr>
                  <w:sz w:val="20"/>
                  <w:szCs w:val="20"/>
                </w:rPr>
                <w:id w:val="1987887951"/>
                <w:text/>
              </w:sdtPr>
              <w:sdtEndPr/>
              <w:sdtContent>
                <w:r w:rsidR="004D2E08">
                  <w:rPr>
                    <w:sz w:val="20"/>
                    <w:szCs w:val="20"/>
                  </w:rPr>
                  <w:t>Teach pt. avoid grapefruit juice (can result in toxicity), report constipation, increase dietary fiber intake (if not restricted).</w:t>
                </w:r>
              </w:sdtContent>
            </w:sdt>
          </w:p>
          <w:p w14:paraId="5760CC19" w14:textId="2AFAA2FF"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3. </w:t>
            </w:r>
            <w:sdt>
              <w:sdtPr>
                <w:rPr>
                  <w:sz w:val="20"/>
                  <w:szCs w:val="20"/>
                </w:rPr>
                <w:id w:val="243301646"/>
                <w:text/>
              </w:sdtPr>
              <w:sdtEndPr/>
              <w:sdtContent>
                <w:r w:rsidR="004D2E08">
                  <w:rPr>
                    <w:sz w:val="20"/>
                    <w:szCs w:val="20"/>
                  </w:rPr>
                  <w:t>Caution changing positions</w:t>
                </w:r>
              </w:sdtContent>
            </w:sdt>
          </w:p>
          <w:p w14:paraId="3782CDCC" w14:textId="7B37D49D" w:rsidR="00515EBC" w:rsidRPr="00AB53BD" w:rsidRDefault="00515EBC" w:rsidP="004D2E08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4. </w:t>
            </w:r>
            <w:sdt>
              <w:sdtPr>
                <w:rPr>
                  <w:sz w:val="20"/>
                  <w:szCs w:val="20"/>
                </w:rPr>
                <w:id w:val="-393659743"/>
                <w:text/>
              </w:sdtPr>
              <w:sdtEndPr/>
              <w:sdtContent>
                <w:r w:rsidR="004D2E08">
                  <w:rPr>
                    <w:sz w:val="20"/>
                    <w:szCs w:val="20"/>
                  </w:rPr>
                  <w:t>Report difficulty breathing</w:t>
                </w:r>
              </w:sdtContent>
            </w:sdt>
          </w:p>
        </w:tc>
      </w:tr>
      <w:tr w:rsidR="00515EBC" w:rsidRPr="007849C1" w14:paraId="50A5B1DB" w14:textId="77777777" w:rsidTr="00597C9A">
        <w:trPr>
          <w:trHeight w:val="1455"/>
        </w:trPr>
        <w:sdt>
          <w:sdtPr>
            <w:rPr>
              <w:sz w:val="20"/>
              <w:szCs w:val="20"/>
            </w:rPr>
            <w:id w:val="571087710"/>
            <w:text/>
          </w:sdtPr>
          <w:sdtEndPr/>
          <w:sdtContent>
            <w:tc>
              <w:tcPr>
                <w:tcW w:w="1350" w:type="dxa"/>
              </w:tcPr>
              <w:p w14:paraId="066C29E0" w14:textId="1CC3EB75" w:rsidR="00515EBC" w:rsidRPr="00AB53BD" w:rsidRDefault="007A1C18" w:rsidP="007A1C18">
                <w:pPr>
                  <w:spacing w:after="120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Hydrochlorothiazide</w:t>
                </w:r>
                <w:r w:rsidR="001203F8">
                  <w:rPr>
                    <w:sz w:val="20"/>
                    <w:szCs w:val="20"/>
                  </w:rPr>
                  <w:t xml:space="preserve">/ LISINOPRIL </w:t>
                </w:r>
                <w:r w:rsidR="005B6331">
                  <w:rPr>
                    <w:sz w:val="20"/>
                    <w:szCs w:val="20"/>
                  </w:rPr>
                  <w:t>?</w:t>
                </w:r>
                <w:r w:rsidR="001203F8">
                  <w:rPr>
                    <w:sz w:val="20"/>
                    <w:szCs w:val="20"/>
                  </w:rPr>
                  <w:t>(ALLERGIES)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929545006"/>
            <w:text/>
          </w:sdtPr>
          <w:sdtEndPr/>
          <w:sdtContent>
            <w:tc>
              <w:tcPr>
                <w:tcW w:w="1350" w:type="dxa"/>
              </w:tcPr>
              <w:p w14:paraId="7E8F2786" w14:textId="32338CF3" w:rsidR="00515EBC" w:rsidRPr="00AB53BD" w:rsidRDefault="00D96149" w:rsidP="00D96149">
                <w:pPr>
                  <w:spacing w:after="120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Diuretic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665359969"/>
            <w:text/>
          </w:sdtPr>
          <w:sdtEndPr/>
          <w:sdtContent>
            <w:tc>
              <w:tcPr>
                <w:tcW w:w="1620" w:type="dxa"/>
              </w:tcPr>
              <w:p w14:paraId="54EC45E0" w14:textId="6937A9E1" w:rsidR="00515EBC" w:rsidRPr="00AB53BD" w:rsidRDefault="00D96149" w:rsidP="00D96149">
                <w:pPr>
                  <w:spacing w:after="120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Treats high BP</w:t>
                </w:r>
                <w:r w:rsidR="009D764A">
                  <w:rPr>
                    <w:sz w:val="20"/>
                    <w:szCs w:val="20"/>
                  </w:rPr>
                  <w:t xml:space="preserve"> &amp; mild-moderate heart failure, reduce excess fluid in body by increasing urine output.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512103447"/>
            <w:text/>
          </w:sdtPr>
          <w:sdtEndPr/>
          <w:sdtContent>
            <w:tc>
              <w:tcPr>
                <w:tcW w:w="1170" w:type="dxa"/>
              </w:tcPr>
              <w:p w14:paraId="07418882" w14:textId="5BC87D7F" w:rsidR="00515EBC" w:rsidRPr="00AB53BD" w:rsidRDefault="00C17F79" w:rsidP="00C17F79">
                <w:pPr>
                  <w:spacing w:after="120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25 mg PO Daily @ 9am</w:t>
                </w:r>
              </w:p>
            </w:tc>
          </w:sdtContent>
        </w:sdt>
        <w:tc>
          <w:tcPr>
            <w:tcW w:w="1350" w:type="dxa"/>
          </w:tcPr>
          <w:p w14:paraId="781E8671" w14:textId="77777777" w:rsidR="00515EBC" w:rsidRPr="00AB53BD" w:rsidRDefault="00515EBC" w:rsidP="00FA0719">
            <w:pPr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   </w:t>
            </w:r>
            <w:sdt>
              <w:sdtPr>
                <w:rPr>
                  <w:sz w:val="20"/>
                  <w:szCs w:val="20"/>
                </w:rPr>
                <w:alias w:val="Y"/>
                <w:tag w:val="Y"/>
                <w:id w:val="-913320284"/>
                <w:showingPlcHdr/>
                <w:dropDownList>
                  <w:listItem w:value="Choose an item."/>
                  <w:listItem w:displayText="Yes" w:value="Yes"/>
                  <w:listItem w:displayText="No" w:value="No"/>
                </w:dropDownList>
              </w:sdtPr>
              <w:sdtEndPr/>
              <w:sdtContent>
                <w:r w:rsidR="00FA0719" w:rsidRPr="00DC712F">
                  <w:rPr>
                    <w:rStyle w:val="PlaceholderText"/>
                  </w:rPr>
                  <w:t>Choose an item.</w:t>
                </w:r>
              </w:sdtContent>
            </w:sdt>
          </w:p>
          <w:sdt>
            <w:sdtPr>
              <w:rPr>
                <w:sz w:val="20"/>
                <w:szCs w:val="20"/>
              </w:rPr>
              <w:id w:val="-1281022233"/>
              <w:text/>
            </w:sdtPr>
            <w:sdtEndPr/>
            <w:sdtContent>
              <w:p w14:paraId="46188520" w14:textId="7E0DBC16" w:rsidR="00515EBC" w:rsidRPr="00AB53BD" w:rsidRDefault="00C17F79" w:rsidP="00C17F79">
                <w:pPr>
                  <w:jc w:val="center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Yes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2104767582"/>
            <w:text/>
          </w:sdtPr>
          <w:sdtEndPr/>
          <w:sdtContent>
            <w:tc>
              <w:tcPr>
                <w:tcW w:w="2520" w:type="dxa"/>
              </w:tcPr>
              <w:p w14:paraId="35B80201" w14:textId="37F158A1" w:rsidR="00515EBC" w:rsidRPr="00AB53BD" w:rsidRDefault="00C17F79" w:rsidP="00C17F79">
                <w:pPr>
                  <w:spacing w:after="120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N/A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270516280"/>
            <w:text/>
          </w:sdtPr>
          <w:sdtEndPr/>
          <w:sdtContent>
            <w:tc>
              <w:tcPr>
                <w:tcW w:w="1710" w:type="dxa"/>
              </w:tcPr>
              <w:p w14:paraId="6F31B0FC" w14:textId="37EDD782" w:rsidR="00515EBC" w:rsidRPr="00AB53BD" w:rsidRDefault="00C17F79" w:rsidP="00C17F79">
                <w:pPr>
                  <w:spacing w:after="120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Dizziness, anorexia, abdominal pain, headache, weakness, muscle cramps,hyperuricemia, hypokalemia</w:t>
                </w:r>
              </w:p>
            </w:tc>
          </w:sdtContent>
        </w:sdt>
        <w:tc>
          <w:tcPr>
            <w:tcW w:w="4050" w:type="dxa"/>
          </w:tcPr>
          <w:p w14:paraId="605F9E78" w14:textId="0809E14A"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1. </w:t>
            </w:r>
            <w:sdt>
              <w:sdtPr>
                <w:rPr>
                  <w:sz w:val="20"/>
                  <w:szCs w:val="20"/>
                </w:rPr>
                <w:id w:val="-2084592504"/>
                <w:text/>
              </w:sdtPr>
              <w:sdtEndPr/>
              <w:sdtContent>
                <w:r w:rsidR="00C17F79">
                  <w:rPr>
                    <w:sz w:val="20"/>
                    <w:szCs w:val="20"/>
                  </w:rPr>
                  <w:t>Diabetic patients need to monitor blood glucose levels.</w:t>
                </w:r>
              </w:sdtContent>
            </w:sdt>
          </w:p>
          <w:p w14:paraId="4F4F433A" w14:textId="6A08C9E9"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2. </w:t>
            </w:r>
            <w:sdt>
              <w:sdtPr>
                <w:rPr>
                  <w:sz w:val="20"/>
                  <w:szCs w:val="20"/>
                </w:rPr>
                <w:id w:val="1749844913"/>
                <w:text/>
              </w:sdtPr>
              <w:sdtEndPr/>
              <w:sdtContent>
                <w:r w:rsidR="001A201C">
                  <w:rPr>
                    <w:sz w:val="20"/>
                    <w:szCs w:val="20"/>
                  </w:rPr>
                  <w:t>Caution if severe renal impairment, diabetes mellitus, in elderly patients</w:t>
                </w:r>
                <w:r w:rsidR="00A4681A">
                  <w:rPr>
                    <w:sz w:val="20"/>
                    <w:szCs w:val="20"/>
                  </w:rPr>
                  <w:t>.</w:t>
                </w:r>
              </w:sdtContent>
            </w:sdt>
          </w:p>
          <w:p w14:paraId="2ED2D58C" w14:textId="3BF06B0C"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3. </w:t>
            </w:r>
            <w:sdt>
              <w:sdtPr>
                <w:rPr>
                  <w:sz w:val="20"/>
                  <w:szCs w:val="20"/>
                </w:rPr>
                <w:id w:val="-2086290517"/>
                <w:text/>
              </w:sdtPr>
              <w:sdtEndPr/>
              <w:sdtContent>
                <w:r w:rsidR="00C17F79">
                  <w:rPr>
                    <w:sz w:val="20"/>
                    <w:szCs w:val="20"/>
                  </w:rPr>
                  <w:t>Caution when changing positions.</w:t>
                </w:r>
              </w:sdtContent>
            </w:sdt>
          </w:p>
          <w:p w14:paraId="69572EA7" w14:textId="32216F5C" w:rsidR="00515EBC" w:rsidRPr="00AB53BD" w:rsidRDefault="00515EBC" w:rsidP="00C17F79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4. </w:t>
            </w:r>
            <w:sdt>
              <w:sdtPr>
                <w:rPr>
                  <w:sz w:val="20"/>
                  <w:szCs w:val="20"/>
                </w:rPr>
                <w:id w:val="-461108732"/>
                <w:text/>
              </w:sdtPr>
              <w:sdtEndPr/>
              <w:sdtContent>
                <w:r w:rsidR="00C17F79">
                  <w:rPr>
                    <w:sz w:val="20"/>
                    <w:szCs w:val="20"/>
                  </w:rPr>
                  <w:t>Report muscle cramps, weakness, changes in mental status.</w:t>
                </w:r>
              </w:sdtContent>
            </w:sdt>
          </w:p>
        </w:tc>
      </w:tr>
      <w:tr w:rsidR="00515EBC" w:rsidRPr="007849C1" w14:paraId="5794EBB5" w14:textId="77777777" w:rsidTr="00597C9A">
        <w:trPr>
          <w:trHeight w:val="1212"/>
        </w:trPr>
        <w:sdt>
          <w:sdtPr>
            <w:rPr>
              <w:sz w:val="20"/>
              <w:szCs w:val="20"/>
            </w:rPr>
            <w:id w:val="1625030342"/>
            <w:text/>
          </w:sdtPr>
          <w:sdtEndPr/>
          <w:sdtContent>
            <w:tc>
              <w:tcPr>
                <w:tcW w:w="1350" w:type="dxa"/>
              </w:tcPr>
              <w:p w14:paraId="7FA4FBB1" w14:textId="77777777" w:rsidR="00515EBC" w:rsidRPr="00CB3C1F" w:rsidRDefault="007A1C18" w:rsidP="007A1C18">
                <w:pPr>
                  <w:spacing w:after="120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Escitalopram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735424375"/>
            <w:text/>
          </w:sdtPr>
          <w:sdtEndPr/>
          <w:sdtContent>
            <w:tc>
              <w:tcPr>
                <w:tcW w:w="1350" w:type="dxa"/>
              </w:tcPr>
              <w:p w14:paraId="7758AD08" w14:textId="7662759C" w:rsidR="00515EBC" w:rsidRPr="00CB3C1F" w:rsidRDefault="00A81B3F" w:rsidP="008F1359">
                <w:pPr>
                  <w:spacing w:after="120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 xml:space="preserve">Anti- Depressant </w:t>
                </w:r>
                <w:r w:rsidR="008F1359">
                  <w:rPr>
                    <w:sz w:val="20"/>
                    <w:szCs w:val="20"/>
                  </w:rPr>
                  <w:t>Selective serotonin reuptake inhibitor (SSRI)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755330419"/>
            <w:text/>
          </w:sdtPr>
          <w:sdtEndPr/>
          <w:sdtContent>
            <w:tc>
              <w:tcPr>
                <w:tcW w:w="1620" w:type="dxa"/>
              </w:tcPr>
              <w:p w14:paraId="1FF3164D" w14:textId="5FDB36EA" w:rsidR="00515EBC" w:rsidRPr="00CB3C1F" w:rsidRDefault="00166EEE" w:rsidP="00166EEE">
                <w:pPr>
                  <w:spacing w:after="120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Treats depression, generalized anxiety disorder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643089726"/>
            <w:text/>
          </w:sdtPr>
          <w:sdtEndPr/>
          <w:sdtContent>
            <w:tc>
              <w:tcPr>
                <w:tcW w:w="1170" w:type="dxa"/>
              </w:tcPr>
              <w:p w14:paraId="4BAB4E54" w14:textId="052D55B3" w:rsidR="00515EBC" w:rsidRPr="00CB3C1F" w:rsidRDefault="00351796" w:rsidP="00351796">
                <w:pPr>
                  <w:spacing w:after="120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20 mg PO Daily @ 9am</w:t>
                </w:r>
              </w:p>
            </w:tc>
          </w:sdtContent>
        </w:sdt>
        <w:tc>
          <w:tcPr>
            <w:tcW w:w="1350" w:type="dxa"/>
          </w:tcPr>
          <w:p w14:paraId="05E8DBDD" w14:textId="77777777" w:rsidR="00515EBC" w:rsidRDefault="0081385C" w:rsidP="00FA0719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alias w:val="Y"/>
                <w:tag w:val="Y"/>
                <w:id w:val="-1366672680"/>
                <w:showingPlcHdr/>
                <w:dropDownList>
                  <w:listItem w:value="Choose an item."/>
                  <w:listItem w:displayText="Yes" w:value="Yes"/>
                  <w:listItem w:displayText="No" w:value="No"/>
                </w:dropDownList>
              </w:sdtPr>
              <w:sdtEndPr/>
              <w:sdtContent>
                <w:r w:rsidR="00FA0719" w:rsidRPr="00DC712F">
                  <w:rPr>
                    <w:rStyle w:val="PlaceholderText"/>
                  </w:rPr>
                  <w:t>Choose an item.</w:t>
                </w:r>
              </w:sdtContent>
            </w:sdt>
          </w:p>
          <w:sdt>
            <w:sdtPr>
              <w:rPr>
                <w:sz w:val="20"/>
                <w:szCs w:val="20"/>
              </w:rPr>
              <w:id w:val="2021202955"/>
              <w:text/>
            </w:sdtPr>
            <w:sdtEndPr/>
            <w:sdtContent>
              <w:p w14:paraId="51475D9D" w14:textId="62313A7A" w:rsidR="00515EBC" w:rsidRPr="00AB53BD" w:rsidRDefault="00A81B3F" w:rsidP="00A81B3F">
                <w:pPr>
                  <w:jc w:val="center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Yes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760799076"/>
            <w:text/>
          </w:sdtPr>
          <w:sdtEndPr/>
          <w:sdtContent>
            <w:tc>
              <w:tcPr>
                <w:tcW w:w="2520" w:type="dxa"/>
              </w:tcPr>
              <w:p w14:paraId="39DF2FF2" w14:textId="7B52489A" w:rsidR="00515EBC" w:rsidRPr="00CB3C1F" w:rsidRDefault="00A81B3F" w:rsidP="00A81B3F">
                <w:pPr>
                  <w:spacing w:after="120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N/A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962227401"/>
            <w:text/>
          </w:sdtPr>
          <w:sdtEndPr/>
          <w:sdtContent>
            <w:tc>
              <w:tcPr>
                <w:tcW w:w="1710" w:type="dxa"/>
              </w:tcPr>
              <w:p w14:paraId="423F1D92" w14:textId="2A4E7B88" w:rsidR="00515EBC" w:rsidRPr="00CB3C1F" w:rsidRDefault="00A81B3F" w:rsidP="00A81B3F">
                <w:pPr>
                  <w:spacing w:after="120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Headache, ejaculatory dysfxn, insomnia, diarrhea, fatigue, anorgasmia, dizziness, constipation, anorexia</w:t>
                </w:r>
              </w:p>
            </w:tc>
          </w:sdtContent>
        </w:sdt>
        <w:tc>
          <w:tcPr>
            <w:tcW w:w="4050" w:type="dxa"/>
          </w:tcPr>
          <w:p w14:paraId="0A5E4EE5" w14:textId="741088A4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53364480"/>
                <w:text/>
              </w:sdtPr>
              <w:sdtEndPr/>
              <w:sdtContent>
                <w:r w:rsidR="00A81B3F">
                  <w:rPr>
                    <w:sz w:val="20"/>
                    <w:szCs w:val="20"/>
                  </w:rPr>
                  <w:t>Black Box Warning – suicidality risk in children, adolescents &amp; young adults w/major depressive disorders</w:t>
                </w:r>
              </w:sdtContent>
            </w:sdt>
          </w:p>
          <w:p w14:paraId="5F056D66" w14:textId="16BD067D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633596568"/>
                <w:text/>
              </w:sdtPr>
              <w:sdtEndPr/>
              <w:sdtContent>
                <w:r w:rsidR="00A81B3F">
                  <w:rPr>
                    <w:sz w:val="20"/>
                    <w:szCs w:val="20"/>
                  </w:rPr>
                  <w:t>Caution if alcohol use</w:t>
                </w:r>
              </w:sdtContent>
            </w:sdt>
          </w:p>
          <w:p w14:paraId="6E42C375" w14:textId="02A897ED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3.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709540418"/>
                <w:text/>
              </w:sdtPr>
              <w:sdtEndPr/>
              <w:sdtContent>
                <w:r w:rsidR="00A81B3F">
                  <w:rPr>
                    <w:sz w:val="20"/>
                    <w:szCs w:val="20"/>
                  </w:rPr>
                  <w:t>Caution in elderly pts &amp; pts &lt;25 yo</w:t>
                </w:r>
              </w:sdtContent>
            </w:sdt>
          </w:p>
          <w:p w14:paraId="125164CE" w14:textId="59F0C6FA" w:rsidR="00515EBC" w:rsidRPr="00CB3C1F" w:rsidRDefault="00515EBC" w:rsidP="00A81B3F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310404944"/>
                <w:text/>
              </w:sdtPr>
              <w:sdtEndPr/>
              <w:sdtContent>
                <w:r w:rsidR="00A81B3F">
                  <w:rPr>
                    <w:sz w:val="20"/>
                    <w:szCs w:val="20"/>
                  </w:rPr>
                  <w:t>Avoid abrupt withdrawal, consult with physician if med is needing to be stopped</w:t>
                </w:r>
              </w:sdtContent>
            </w:sdt>
          </w:p>
        </w:tc>
      </w:tr>
      <w:tr w:rsidR="00515EBC" w:rsidRPr="007849C1" w14:paraId="710A866F" w14:textId="77777777" w:rsidTr="00597C9A">
        <w:trPr>
          <w:trHeight w:val="1338"/>
        </w:trPr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1646860237"/>
              <w:text/>
            </w:sdtPr>
            <w:sdtEndPr/>
            <w:sdtContent>
              <w:p w14:paraId="0723536D" w14:textId="77777777" w:rsidR="00515EBC" w:rsidRPr="00CB3C1F" w:rsidRDefault="007A1C18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ASA</w:t>
                </w:r>
              </w:p>
            </w:sdtContent>
          </w:sdt>
          <w:p w14:paraId="714439D0" w14:textId="77777777" w:rsidR="00515EBC" w:rsidRPr="00CB3C1F" w:rsidRDefault="00515EBC" w:rsidP="00597C9A">
            <w:pPr>
              <w:spacing w:after="120"/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1471397842"/>
            <w:text/>
          </w:sdtPr>
          <w:sdtEndPr/>
          <w:sdtContent>
            <w:tc>
              <w:tcPr>
                <w:tcW w:w="1350" w:type="dxa"/>
              </w:tcPr>
              <w:p w14:paraId="616AC9C3" w14:textId="1ACD7063" w:rsidR="00515EBC" w:rsidRPr="00CB3C1F" w:rsidRDefault="003309BE" w:rsidP="003309BE">
                <w:pPr>
                  <w:spacing w:after="120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Salicylate NSAID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794257333"/>
            <w:text/>
          </w:sdtPr>
          <w:sdtEndPr/>
          <w:sdtContent>
            <w:tc>
              <w:tcPr>
                <w:tcW w:w="1620" w:type="dxa"/>
              </w:tcPr>
              <w:p w14:paraId="58CB1894" w14:textId="7C9B6009" w:rsidR="00515EBC" w:rsidRPr="00CB3C1F" w:rsidRDefault="00DD6E88" w:rsidP="00020EE0">
                <w:pPr>
                  <w:spacing w:after="120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Decreases swelling and relieves pain, menstrual cramps, headache, muscle ache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689456732"/>
            <w:text/>
          </w:sdtPr>
          <w:sdtEndPr/>
          <w:sdtContent>
            <w:tc>
              <w:tcPr>
                <w:tcW w:w="1170" w:type="dxa"/>
              </w:tcPr>
              <w:p w14:paraId="027ABE56" w14:textId="39673127" w:rsidR="00515EBC" w:rsidRPr="00CB3C1F" w:rsidRDefault="00351796" w:rsidP="00351796">
                <w:pPr>
                  <w:spacing w:after="120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81 mg PO Daily @ 9am</w:t>
                </w:r>
              </w:p>
            </w:tc>
          </w:sdtContent>
        </w:sdt>
        <w:tc>
          <w:tcPr>
            <w:tcW w:w="1350" w:type="dxa"/>
          </w:tcPr>
          <w:p w14:paraId="39E4912E" w14:textId="77777777" w:rsidR="00515EBC" w:rsidRDefault="0081385C" w:rsidP="00FA0719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alias w:val="Y"/>
                <w:tag w:val="Y"/>
                <w:id w:val="-1697073072"/>
                <w:showingPlcHdr/>
                <w:dropDownList>
                  <w:listItem w:value="Choose an item."/>
                  <w:listItem w:displayText="Yes" w:value="Yes"/>
                  <w:listItem w:displayText="No" w:value="No"/>
                </w:dropDownList>
              </w:sdtPr>
              <w:sdtEndPr/>
              <w:sdtContent>
                <w:r w:rsidR="00FA0719" w:rsidRPr="00DC712F">
                  <w:rPr>
                    <w:rStyle w:val="PlaceholderText"/>
                  </w:rPr>
                  <w:t>Choose an item.</w:t>
                </w:r>
              </w:sdtContent>
            </w:sdt>
          </w:p>
          <w:sdt>
            <w:sdtPr>
              <w:rPr>
                <w:sz w:val="20"/>
                <w:szCs w:val="20"/>
              </w:rPr>
              <w:id w:val="458072403"/>
              <w:text/>
            </w:sdtPr>
            <w:sdtEndPr/>
            <w:sdtContent>
              <w:p w14:paraId="10A26470" w14:textId="3D581363" w:rsidR="00515EBC" w:rsidRPr="00AB53BD" w:rsidRDefault="00A803F5" w:rsidP="00A803F5">
                <w:pPr>
                  <w:jc w:val="center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Yes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1471252474"/>
            <w:text/>
          </w:sdtPr>
          <w:sdtEndPr/>
          <w:sdtContent>
            <w:tc>
              <w:tcPr>
                <w:tcW w:w="2520" w:type="dxa"/>
              </w:tcPr>
              <w:p w14:paraId="40F3D52F" w14:textId="045616C7" w:rsidR="00515EBC" w:rsidRPr="00CB3C1F" w:rsidRDefault="00A803F5" w:rsidP="00A803F5">
                <w:pPr>
                  <w:spacing w:after="120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N/A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707805689"/>
            <w:text/>
          </w:sdtPr>
          <w:sdtEndPr/>
          <w:sdtContent>
            <w:tc>
              <w:tcPr>
                <w:tcW w:w="1710" w:type="dxa"/>
              </w:tcPr>
              <w:p w14:paraId="65464443" w14:textId="531D50CD" w:rsidR="00515EBC" w:rsidRPr="00CB3C1F" w:rsidRDefault="00D36A42" w:rsidP="00D36A42">
                <w:pPr>
                  <w:spacing w:after="120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Abdominal pain, dizziness, bleeding, constipation, diarrhea, tinnitus</w:t>
                </w:r>
              </w:p>
            </w:tc>
          </w:sdtContent>
        </w:sdt>
        <w:tc>
          <w:tcPr>
            <w:tcW w:w="4050" w:type="dxa"/>
          </w:tcPr>
          <w:p w14:paraId="53B5B686" w14:textId="08F459FF" w:rsidR="00515EBC" w:rsidRPr="00CB3C1F" w:rsidRDefault="00515EBC" w:rsidP="00597C9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ind w:left="162" w:hanging="1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361444842"/>
                <w:text/>
              </w:sdtPr>
              <w:sdtEndPr/>
              <w:sdtContent>
                <w:r w:rsidR="00D36A42">
                  <w:rPr>
                    <w:sz w:val="20"/>
                    <w:szCs w:val="20"/>
                  </w:rPr>
                  <w:t>Teach pt. to avoid alcohol use with this</w:t>
                </w:r>
              </w:sdtContent>
            </w:sdt>
          </w:p>
          <w:p w14:paraId="7D281A01" w14:textId="5E5F9E4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558523918"/>
                <w:text/>
              </w:sdtPr>
              <w:sdtEndPr/>
              <w:sdtContent>
                <w:r w:rsidR="00D36A42">
                  <w:rPr>
                    <w:sz w:val="20"/>
                    <w:szCs w:val="20"/>
                  </w:rPr>
                  <w:t>Caution if renal or hepatic impairment</w:t>
                </w:r>
              </w:sdtContent>
            </w:sdt>
          </w:p>
          <w:p w14:paraId="067A84B7" w14:textId="02EBC468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3.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2075034611"/>
                <w:text/>
              </w:sdtPr>
              <w:sdtEndPr/>
              <w:sdtContent>
                <w:r w:rsidR="00D36A42">
                  <w:rPr>
                    <w:sz w:val="20"/>
                    <w:szCs w:val="20"/>
                  </w:rPr>
                  <w:t xml:space="preserve">caution in elderly pts. </w:t>
                </w:r>
              </w:sdtContent>
            </w:sdt>
          </w:p>
          <w:p w14:paraId="254206C5" w14:textId="36DD1D55" w:rsidR="00515EBC" w:rsidRPr="00CB3C1F" w:rsidRDefault="00515EBC" w:rsidP="00D36A42">
            <w:pPr>
              <w:spacing w:after="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425224890"/>
                <w:text/>
              </w:sdtPr>
              <w:sdtEndPr/>
              <w:sdtContent>
                <w:r w:rsidR="00D36A42">
                  <w:rPr>
                    <w:sz w:val="20"/>
                    <w:szCs w:val="20"/>
                  </w:rPr>
                  <w:t>Caution if surgery or trauma</w:t>
                </w:r>
              </w:sdtContent>
            </w:sdt>
          </w:p>
        </w:tc>
      </w:tr>
      <w:tr w:rsidR="00515EBC" w:rsidRPr="007849C1" w14:paraId="39849425" w14:textId="77777777" w:rsidTr="00597C9A">
        <w:trPr>
          <w:trHeight w:val="1320"/>
        </w:trPr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1938329721"/>
              <w:text/>
            </w:sdtPr>
            <w:sdtEndPr/>
            <w:sdtContent>
              <w:p w14:paraId="3BD44C7B" w14:textId="06458F1C" w:rsidR="00515EBC" w:rsidRPr="00CB3C1F" w:rsidRDefault="00351796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Quetiapine</w:t>
                </w:r>
              </w:p>
            </w:sdtContent>
          </w:sdt>
          <w:p w14:paraId="5A86E3C6" w14:textId="77777777" w:rsidR="00515EBC" w:rsidRPr="00CB3C1F" w:rsidRDefault="00515EBC" w:rsidP="00597C9A">
            <w:pPr>
              <w:spacing w:after="120"/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-976600215"/>
            <w:text/>
          </w:sdtPr>
          <w:sdtEndPr/>
          <w:sdtContent>
            <w:tc>
              <w:tcPr>
                <w:tcW w:w="1350" w:type="dxa"/>
              </w:tcPr>
              <w:p w14:paraId="03DCFBA6" w14:textId="014718ED" w:rsidR="00515EBC" w:rsidRPr="00CB3C1F" w:rsidRDefault="003309BE" w:rsidP="003309BE">
                <w:pPr>
                  <w:spacing w:after="120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Atypical Antipsychotic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2003779736"/>
            <w:text/>
          </w:sdtPr>
          <w:sdtEndPr/>
          <w:sdtContent>
            <w:tc>
              <w:tcPr>
                <w:tcW w:w="1620" w:type="dxa"/>
              </w:tcPr>
              <w:p w14:paraId="4FAEC52D" w14:textId="4B62437F" w:rsidR="00515EBC" w:rsidRPr="00CB3C1F" w:rsidRDefault="00DE773A" w:rsidP="00DE773A">
                <w:pPr>
                  <w:spacing w:after="120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Treats mental/mood conditions(disorders) such as bipolar, schizophrenia, mania, or depression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366637160"/>
            <w:text/>
          </w:sdtPr>
          <w:sdtEndPr/>
          <w:sdtContent>
            <w:tc>
              <w:tcPr>
                <w:tcW w:w="1170" w:type="dxa"/>
              </w:tcPr>
              <w:p w14:paraId="7ECF4030" w14:textId="6DA9E0D7" w:rsidR="00515EBC" w:rsidRPr="00CB3C1F" w:rsidRDefault="00101977" w:rsidP="00101977">
                <w:pPr>
                  <w:spacing w:after="120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25 mg PO BID @ 9am &amp; 9pm</w:t>
                </w:r>
              </w:p>
            </w:tc>
          </w:sdtContent>
        </w:sdt>
        <w:tc>
          <w:tcPr>
            <w:tcW w:w="1350" w:type="dxa"/>
          </w:tcPr>
          <w:sdt>
            <w:sdtPr>
              <w:rPr>
                <w:sz w:val="20"/>
                <w:szCs w:val="20"/>
              </w:rPr>
              <w:alias w:val="Y"/>
              <w:tag w:val="Y"/>
              <w:id w:val="60302891"/>
              <w:showingPlcHdr/>
              <w:dropDownList>
                <w:listItem w:value="Choose an item."/>
                <w:listItem w:displayText="Yes" w:value="Yes"/>
                <w:listItem w:displayText="No" w:value="No"/>
              </w:dropDownList>
            </w:sdtPr>
            <w:sdtEndPr/>
            <w:sdtContent>
              <w:p w14:paraId="6FDE6067" w14:textId="77777777" w:rsidR="00FA0719" w:rsidRDefault="00FA0719" w:rsidP="00FA0719">
                <w:pPr>
                  <w:jc w:val="center"/>
                  <w:rPr>
                    <w:sz w:val="20"/>
                    <w:szCs w:val="20"/>
                  </w:rPr>
                </w:pPr>
                <w:r w:rsidRPr="00DC712F">
                  <w:rPr>
                    <w:rStyle w:val="PlaceholderText"/>
                  </w:rPr>
                  <w:t>Choose an item.</w:t>
                </w:r>
              </w:p>
            </w:sdtContent>
          </w:sdt>
          <w:sdt>
            <w:sdtPr>
              <w:rPr>
                <w:sz w:val="20"/>
                <w:szCs w:val="20"/>
              </w:rPr>
              <w:id w:val="-1815947691"/>
              <w:text/>
            </w:sdtPr>
            <w:sdtEndPr/>
            <w:sdtContent>
              <w:p w14:paraId="41255012" w14:textId="2F1D71C6" w:rsidR="00515EBC" w:rsidRPr="00AB53BD" w:rsidRDefault="00563E8B" w:rsidP="00563E8B">
                <w:pPr>
                  <w:jc w:val="center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Yes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-476369328"/>
            <w:text/>
          </w:sdtPr>
          <w:sdtEndPr/>
          <w:sdtContent>
            <w:tc>
              <w:tcPr>
                <w:tcW w:w="2520" w:type="dxa"/>
              </w:tcPr>
              <w:p w14:paraId="4F7D97BB" w14:textId="36D3E1D4" w:rsidR="00515EBC" w:rsidRPr="00CB3C1F" w:rsidRDefault="00563E8B" w:rsidP="00563E8B">
                <w:pPr>
                  <w:spacing w:after="120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N/A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87411631"/>
            <w:text/>
          </w:sdtPr>
          <w:sdtEndPr/>
          <w:sdtContent>
            <w:tc>
              <w:tcPr>
                <w:tcW w:w="1710" w:type="dxa"/>
              </w:tcPr>
              <w:p w14:paraId="2032CEEE" w14:textId="4DF06085" w:rsidR="00515EBC" w:rsidRPr="00CB3C1F" w:rsidRDefault="00952613" w:rsidP="00952613">
                <w:pPr>
                  <w:spacing w:after="120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Dizziness,</w:t>
                </w:r>
                <w:r w:rsidR="003F4B70">
                  <w:rPr>
                    <w:sz w:val="20"/>
                    <w:szCs w:val="20"/>
                  </w:rPr>
                  <w:t xml:space="preserve"> constipation</w:t>
                </w:r>
                <w:r>
                  <w:rPr>
                    <w:sz w:val="20"/>
                    <w:szCs w:val="20"/>
                  </w:rPr>
                  <w:t xml:space="preserve"> hypotension, tachyca</w:t>
                </w:r>
                <w:r w:rsidR="003F4B70">
                  <w:rPr>
                    <w:sz w:val="20"/>
                    <w:szCs w:val="20"/>
                  </w:rPr>
                  <w:t>rdia, hypotension,</w:t>
                </w:r>
                <w:r>
                  <w:rPr>
                    <w:sz w:val="20"/>
                    <w:szCs w:val="20"/>
                  </w:rPr>
                  <w:t xml:space="preserve"> weight gain(appetite incr.), blurred vision, dysphagia</w:t>
                </w:r>
              </w:p>
            </w:tc>
          </w:sdtContent>
        </w:sdt>
        <w:tc>
          <w:tcPr>
            <w:tcW w:w="4050" w:type="dxa"/>
          </w:tcPr>
          <w:p w14:paraId="58394CD0" w14:textId="76A9D893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54279711"/>
                <w:text/>
              </w:sdtPr>
              <w:sdtEndPr/>
              <w:sdtContent>
                <w:r w:rsidR="00845274">
                  <w:rPr>
                    <w:sz w:val="20"/>
                    <w:szCs w:val="20"/>
                  </w:rPr>
                  <w:t>Black Box Warning – not approved for dementia-related psychosis. Incr. suicidality risk in children, adolescents &amp; young adults</w:t>
                </w:r>
              </w:sdtContent>
            </w:sdt>
          </w:p>
          <w:p w14:paraId="2944A4ED" w14:textId="1F2B735D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777848687"/>
                <w:text/>
              </w:sdtPr>
              <w:sdtEndPr/>
              <w:sdtContent>
                <w:r w:rsidR="00605D30">
                  <w:rPr>
                    <w:sz w:val="20"/>
                    <w:szCs w:val="20"/>
                  </w:rPr>
                  <w:t>Caution if pt. has heart problems</w:t>
                </w:r>
              </w:sdtContent>
            </w:sdt>
          </w:p>
          <w:p w14:paraId="4977D803" w14:textId="134400DD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3.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725864206"/>
                <w:text/>
              </w:sdtPr>
              <w:sdtEndPr/>
              <w:sdtContent>
                <w:r w:rsidR="00952613">
                  <w:rPr>
                    <w:sz w:val="20"/>
                    <w:szCs w:val="20"/>
                  </w:rPr>
                  <w:t>Teach pt. to report changes in vision</w:t>
                </w:r>
              </w:sdtContent>
            </w:sdt>
          </w:p>
          <w:p w14:paraId="15A6C29C" w14:textId="250B9557" w:rsidR="00515EBC" w:rsidRPr="00CB3C1F" w:rsidRDefault="00515EBC" w:rsidP="00605D30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06323890"/>
                <w:text/>
              </w:sdtPr>
              <w:sdtEndPr/>
              <w:sdtContent>
                <w:r w:rsidR="00605D30">
                  <w:rPr>
                    <w:sz w:val="20"/>
                    <w:szCs w:val="20"/>
                  </w:rPr>
                  <w:t>Teach pt. to report change in mood/behavior, especially right after taking med</w:t>
                </w:r>
              </w:sdtContent>
            </w:sdt>
          </w:p>
        </w:tc>
      </w:tr>
      <w:tr w:rsidR="00515EBC" w:rsidRPr="007849C1" w14:paraId="51D2C937" w14:textId="77777777" w:rsidTr="00597C9A">
        <w:trPr>
          <w:trHeight w:val="1365"/>
        </w:trPr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410894379"/>
              <w:text/>
            </w:sdtPr>
            <w:sdtEndPr/>
            <w:sdtContent>
              <w:p w14:paraId="2E340F22" w14:textId="1F93ED2E" w:rsidR="00515EBC" w:rsidRPr="00CB3C1F" w:rsidRDefault="00351796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Crestor (Rosuvastatin Cal</w:t>
                </w:r>
                <w:r w:rsidR="003309BE">
                  <w:rPr>
                    <w:sz w:val="20"/>
                    <w:szCs w:val="20"/>
                  </w:rPr>
                  <w:t>c</w:t>
                </w:r>
                <w:r>
                  <w:rPr>
                    <w:sz w:val="20"/>
                    <w:szCs w:val="20"/>
                  </w:rPr>
                  <w:t>ium)</w:t>
                </w:r>
              </w:p>
            </w:sdtContent>
          </w:sdt>
          <w:p w14:paraId="1E354DF7" w14:textId="77777777" w:rsidR="00515EBC" w:rsidRPr="00CB3C1F" w:rsidRDefault="00515EBC" w:rsidP="00597C9A">
            <w:pPr>
              <w:spacing w:after="120"/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-1854562705"/>
            <w:text/>
          </w:sdtPr>
          <w:sdtEndPr/>
          <w:sdtContent>
            <w:tc>
              <w:tcPr>
                <w:tcW w:w="1350" w:type="dxa"/>
              </w:tcPr>
              <w:p w14:paraId="7DFCC28F" w14:textId="26294B9B" w:rsidR="00515EBC" w:rsidRPr="00CB3C1F" w:rsidRDefault="003309BE" w:rsidP="003309BE">
                <w:pPr>
                  <w:spacing w:after="120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Statins          HMG-CoA reductase inhibitors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951435999"/>
            <w:text/>
          </w:sdtPr>
          <w:sdtEndPr/>
          <w:sdtContent>
            <w:tc>
              <w:tcPr>
                <w:tcW w:w="1620" w:type="dxa"/>
              </w:tcPr>
              <w:p w14:paraId="64C0F33D" w14:textId="5A9D94F6" w:rsidR="00515EBC" w:rsidRPr="00CB3C1F" w:rsidRDefault="00317154" w:rsidP="00317154">
                <w:pPr>
                  <w:spacing w:after="120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Reduces amount of cholesterol made by the liver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1421099026"/>
            <w:text/>
          </w:sdtPr>
          <w:sdtEndPr/>
          <w:sdtContent>
            <w:tc>
              <w:tcPr>
                <w:tcW w:w="1170" w:type="dxa"/>
              </w:tcPr>
              <w:p w14:paraId="59405EC6" w14:textId="1BE98FC9" w:rsidR="00515EBC" w:rsidRPr="00CB3C1F" w:rsidRDefault="00351796" w:rsidP="00351796">
                <w:pPr>
                  <w:spacing w:after="120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20 mg PO every evenin</w:t>
                </w:r>
                <w:r w:rsidR="00101977">
                  <w:rPr>
                    <w:sz w:val="20"/>
                    <w:szCs w:val="20"/>
                  </w:rPr>
                  <w:t>g @ 9pm</w:t>
                </w:r>
              </w:p>
            </w:tc>
          </w:sdtContent>
        </w:sdt>
        <w:tc>
          <w:tcPr>
            <w:tcW w:w="1350" w:type="dxa"/>
          </w:tcPr>
          <w:p w14:paraId="1580B630" w14:textId="77777777" w:rsidR="00515EBC" w:rsidRDefault="0081385C" w:rsidP="00FA0719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alias w:val="Y"/>
                <w:tag w:val="Y"/>
                <w:id w:val="-2095318243"/>
                <w:showingPlcHdr/>
                <w:dropDownList>
                  <w:listItem w:value="Choose an item."/>
                  <w:listItem w:displayText="Yes" w:value="Yes"/>
                  <w:listItem w:displayText="No" w:value="No"/>
                </w:dropDownList>
              </w:sdtPr>
              <w:sdtEndPr/>
              <w:sdtContent>
                <w:r w:rsidR="00FA0719" w:rsidRPr="00DC712F">
                  <w:rPr>
                    <w:rStyle w:val="PlaceholderText"/>
                  </w:rPr>
                  <w:t>Choose an item.</w:t>
                </w:r>
              </w:sdtContent>
            </w:sdt>
          </w:p>
          <w:sdt>
            <w:sdtPr>
              <w:rPr>
                <w:sz w:val="20"/>
                <w:szCs w:val="20"/>
              </w:rPr>
              <w:id w:val="514818045"/>
              <w:text/>
            </w:sdtPr>
            <w:sdtEndPr/>
            <w:sdtContent>
              <w:p w14:paraId="05DA0444" w14:textId="56A2E798" w:rsidR="00515EBC" w:rsidRPr="00AB53BD" w:rsidRDefault="00317154" w:rsidP="00317154">
                <w:pPr>
                  <w:jc w:val="center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Yes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1620878176"/>
            <w:text/>
          </w:sdtPr>
          <w:sdtEndPr/>
          <w:sdtContent>
            <w:tc>
              <w:tcPr>
                <w:tcW w:w="2520" w:type="dxa"/>
              </w:tcPr>
              <w:p w14:paraId="17E25A5B" w14:textId="0B3039EF" w:rsidR="00515EBC" w:rsidRPr="00CB3C1F" w:rsidRDefault="00EA1DCB" w:rsidP="00EA1DCB">
                <w:pPr>
                  <w:spacing w:after="120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N/A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257065790"/>
            <w:text/>
          </w:sdtPr>
          <w:sdtEndPr/>
          <w:sdtContent>
            <w:tc>
              <w:tcPr>
                <w:tcW w:w="1710" w:type="dxa"/>
              </w:tcPr>
              <w:p w14:paraId="61B10AA1" w14:textId="358694DC" w:rsidR="00515EBC" w:rsidRPr="00CB3C1F" w:rsidRDefault="00EA1DCB" w:rsidP="00EA1DCB">
                <w:pPr>
                  <w:spacing w:after="120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Headache, myalgia, abd. pain, dizziness, constipation, diabetes mellitus, proteinuria, hematuria, insomnia</w:t>
                </w:r>
                <w:r w:rsidR="00184C3E">
                  <w:rPr>
                    <w:sz w:val="20"/>
                    <w:szCs w:val="20"/>
                  </w:rPr>
                  <w:t>, cognitive impairment</w:t>
                </w:r>
              </w:p>
            </w:tc>
          </w:sdtContent>
        </w:sdt>
        <w:tc>
          <w:tcPr>
            <w:tcW w:w="4050" w:type="dxa"/>
          </w:tcPr>
          <w:p w14:paraId="5FF1BDD2" w14:textId="2115E3C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1957621905"/>
                <w:text/>
              </w:sdtPr>
              <w:sdtEndPr/>
              <w:sdtContent>
                <w:r w:rsidR="003B2B67">
                  <w:rPr>
                    <w:sz w:val="20"/>
                    <w:szCs w:val="20"/>
                  </w:rPr>
                  <w:t>Caution if alcohol abuse, renal impairment</w:t>
                </w:r>
              </w:sdtContent>
            </w:sdt>
          </w:p>
          <w:p w14:paraId="580BFA61" w14:textId="6AECFF95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871796050"/>
                <w:text/>
              </w:sdtPr>
              <w:sdtEndPr/>
              <w:sdtContent>
                <w:r w:rsidR="003B2B67">
                  <w:rPr>
                    <w:sz w:val="20"/>
                    <w:szCs w:val="20"/>
                  </w:rPr>
                  <w:t>Caution in elderly pts.</w:t>
                </w:r>
              </w:sdtContent>
            </w:sdt>
          </w:p>
          <w:p w14:paraId="5E9133F4" w14:textId="4B5449E4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3.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215545614"/>
                <w:text/>
              </w:sdtPr>
              <w:sdtEndPr/>
              <w:sdtContent>
                <w:r w:rsidR="003B2B67">
                  <w:rPr>
                    <w:sz w:val="20"/>
                    <w:szCs w:val="20"/>
                  </w:rPr>
                  <w:t>Teach pt. not to get up without assistance due to possible dizziness</w:t>
                </w:r>
              </w:sdtContent>
            </w:sdt>
          </w:p>
          <w:p w14:paraId="0382F3E2" w14:textId="137271D5" w:rsidR="00515EBC" w:rsidRPr="00CB3C1F" w:rsidRDefault="00515EBC" w:rsidP="003B2B67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1559778908"/>
                <w:text/>
              </w:sdtPr>
              <w:sdtEndPr/>
              <w:sdtContent>
                <w:r w:rsidR="003B2B67">
                  <w:rPr>
                    <w:sz w:val="20"/>
                    <w:szCs w:val="20"/>
                  </w:rPr>
                  <w:t>Caution if hypothyroidism, diabetes mellitus,</w:t>
                </w:r>
                <w:r w:rsidR="00DF2D30">
                  <w:rPr>
                    <w:sz w:val="20"/>
                    <w:szCs w:val="20"/>
                  </w:rPr>
                  <w:t xml:space="preserve"> Asian patients,</w:t>
                </w:r>
                <w:r w:rsidR="003B2B67">
                  <w:rPr>
                    <w:sz w:val="20"/>
                    <w:szCs w:val="20"/>
                  </w:rPr>
                  <w:t xml:space="preserve"> hepatic dz hx.</w:t>
                </w:r>
                <w:r w:rsidR="00360151">
                  <w:rPr>
                    <w:sz w:val="20"/>
                    <w:szCs w:val="20"/>
                  </w:rPr>
                  <w:t xml:space="preserve"> </w:t>
                </w:r>
              </w:sdtContent>
            </w:sdt>
          </w:p>
        </w:tc>
      </w:tr>
      <w:tr w:rsidR="00515EBC" w:rsidRPr="007849C1" w14:paraId="260548DF" w14:textId="77777777" w:rsidTr="00597C9A">
        <w:trPr>
          <w:trHeight w:val="1365"/>
        </w:trPr>
        <w:sdt>
          <w:sdtPr>
            <w:rPr>
              <w:sz w:val="20"/>
              <w:szCs w:val="20"/>
            </w:rPr>
            <w:id w:val="2086882332"/>
            <w:showingPlcHdr/>
            <w:text/>
          </w:sdtPr>
          <w:sdtEndPr/>
          <w:sdtContent>
            <w:tc>
              <w:tcPr>
                <w:tcW w:w="1350" w:type="dxa"/>
              </w:tcPr>
              <w:p w14:paraId="1E7E31F4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564684928"/>
            <w:showingPlcHdr/>
            <w:text/>
          </w:sdtPr>
          <w:sdtEndPr/>
          <w:sdtContent>
            <w:tc>
              <w:tcPr>
                <w:tcW w:w="1350" w:type="dxa"/>
              </w:tcPr>
              <w:p w14:paraId="6A4F117D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335499895"/>
            <w:showingPlcHdr/>
            <w:text/>
          </w:sdtPr>
          <w:sdtEndPr/>
          <w:sdtContent>
            <w:tc>
              <w:tcPr>
                <w:tcW w:w="1620" w:type="dxa"/>
              </w:tcPr>
              <w:p w14:paraId="765EDCEC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181944488"/>
            <w:showingPlcHdr/>
            <w:text/>
          </w:sdtPr>
          <w:sdtEndPr/>
          <w:sdtContent>
            <w:tc>
              <w:tcPr>
                <w:tcW w:w="1170" w:type="dxa"/>
              </w:tcPr>
              <w:p w14:paraId="304E34E2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1350" w:type="dxa"/>
          </w:tcPr>
          <w:sdt>
            <w:sdtPr>
              <w:rPr>
                <w:sz w:val="20"/>
                <w:szCs w:val="20"/>
              </w:rPr>
              <w:alias w:val="Y"/>
              <w:tag w:val="Y"/>
              <w:id w:val="-629390515"/>
              <w:showingPlcHdr/>
              <w:dropDownList>
                <w:listItem w:value="Choose an item."/>
                <w:listItem w:displayText="Yes" w:value="Yes"/>
                <w:listItem w:displayText="No" w:value="No"/>
              </w:dropDownList>
            </w:sdtPr>
            <w:sdtEndPr/>
            <w:sdtContent>
              <w:p w14:paraId="434F925A" w14:textId="77777777" w:rsidR="00FA0719" w:rsidRDefault="00FA0719" w:rsidP="00FA0719">
                <w:pPr>
                  <w:jc w:val="center"/>
                  <w:rPr>
                    <w:sz w:val="20"/>
                    <w:szCs w:val="20"/>
                  </w:rPr>
                </w:pPr>
                <w:r w:rsidRPr="00FA0719">
                  <w:rPr>
                    <w:rStyle w:val="PlaceholderText"/>
                  </w:rPr>
                  <w:t>Choose an item.</w:t>
                </w:r>
              </w:p>
            </w:sdtContent>
          </w:sdt>
          <w:p w14:paraId="5EAE4EC6" w14:textId="77777777" w:rsidR="00515EBC" w:rsidRPr="00AB53BD" w:rsidRDefault="0081385C" w:rsidP="00FA0719">
            <w:pPr>
              <w:spacing w:after="0"/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295028611"/>
                <w:showingPlcHdr/>
                <w:text/>
              </w:sdtPr>
              <w:sdtEndPr/>
              <w:sdtContent>
                <w:r w:rsidR="00515EBC"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</w:tc>
        <w:sdt>
          <w:sdtPr>
            <w:rPr>
              <w:sz w:val="20"/>
              <w:szCs w:val="20"/>
            </w:rPr>
            <w:id w:val="1705745135"/>
            <w:showingPlcHdr/>
            <w:text/>
          </w:sdtPr>
          <w:sdtEndPr/>
          <w:sdtContent>
            <w:tc>
              <w:tcPr>
                <w:tcW w:w="2520" w:type="dxa"/>
              </w:tcPr>
              <w:p w14:paraId="6010F817" w14:textId="77777777" w:rsidR="00515EBC" w:rsidRPr="00CB3C1F" w:rsidRDefault="00515EBC" w:rsidP="00CB3C1F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475425815"/>
            <w:showingPlcHdr/>
            <w:text/>
          </w:sdtPr>
          <w:sdtEndPr/>
          <w:sdtContent>
            <w:tc>
              <w:tcPr>
                <w:tcW w:w="1710" w:type="dxa"/>
              </w:tcPr>
              <w:p w14:paraId="060A755B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4050" w:type="dxa"/>
          </w:tcPr>
          <w:p w14:paraId="5A44E638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792247134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2040DB19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866064648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7321FF02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3.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550122715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7A40E104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184912381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</w:tc>
      </w:tr>
      <w:tr w:rsidR="00515EBC" w:rsidRPr="007849C1" w14:paraId="1BE131BB" w14:textId="77777777" w:rsidTr="00597C9A">
        <w:trPr>
          <w:trHeight w:val="1320"/>
        </w:trPr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396954571"/>
              <w:showingPlcHdr/>
              <w:text/>
            </w:sdtPr>
            <w:sdtEndPr/>
            <w:sdtContent>
              <w:p w14:paraId="33C95493" w14:textId="77777777" w:rsidR="00515EBC" w:rsidRPr="00CB3C1F" w:rsidRDefault="00CD43DF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  <w:p w14:paraId="4DBE62C5" w14:textId="77777777" w:rsidR="00515EBC" w:rsidRPr="00CB3C1F" w:rsidRDefault="00515EBC" w:rsidP="00597C9A">
            <w:pPr>
              <w:spacing w:after="120"/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-1203161948"/>
            <w:showingPlcHdr/>
            <w:text/>
          </w:sdtPr>
          <w:sdtEndPr/>
          <w:sdtContent>
            <w:tc>
              <w:tcPr>
                <w:tcW w:w="1350" w:type="dxa"/>
              </w:tcPr>
              <w:p w14:paraId="1BDFF177" w14:textId="77777777" w:rsidR="00515EBC" w:rsidRPr="00CB3C1F" w:rsidRDefault="00CD43DF" w:rsidP="00CD43DF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851187205"/>
            <w:showingPlcHdr/>
            <w:text/>
          </w:sdtPr>
          <w:sdtEndPr/>
          <w:sdtContent>
            <w:tc>
              <w:tcPr>
                <w:tcW w:w="1620" w:type="dxa"/>
              </w:tcPr>
              <w:p w14:paraId="793F2A29" w14:textId="77777777" w:rsidR="00515EBC" w:rsidRPr="00CB3C1F" w:rsidRDefault="00CD43DF" w:rsidP="00CD43DF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1073729321"/>
            <w:showingPlcHdr/>
            <w:text/>
          </w:sdtPr>
          <w:sdtEndPr/>
          <w:sdtContent>
            <w:tc>
              <w:tcPr>
                <w:tcW w:w="1170" w:type="dxa"/>
              </w:tcPr>
              <w:p w14:paraId="07414F20" w14:textId="77777777" w:rsidR="00515EBC" w:rsidRPr="00CB3C1F" w:rsidRDefault="00CD43DF" w:rsidP="00CD43DF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1350" w:type="dxa"/>
          </w:tcPr>
          <w:p w14:paraId="6F852536" w14:textId="77777777" w:rsidR="00515EBC" w:rsidRDefault="0081385C" w:rsidP="00FA0719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alias w:val="Y"/>
                <w:tag w:val="Y"/>
                <w:id w:val="1492913176"/>
                <w:showingPlcHdr/>
                <w:dropDownList>
                  <w:listItem w:value="Choose an item."/>
                  <w:listItem w:displayText="Yes" w:value="Yes"/>
                  <w:listItem w:displayText="No" w:value="No"/>
                </w:dropDownList>
              </w:sdtPr>
              <w:sdtEndPr/>
              <w:sdtContent>
                <w:r w:rsidR="00FA0719" w:rsidRPr="00DC712F">
                  <w:rPr>
                    <w:rStyle w:val="PlaceholderText"/>
                  </w:rPr>
                  <w:t>Choose an item.</w:t>
                </w:r>
              </w:sdtContent>
            </w:sdt>
          </w:p>
          <w:sdt>
            <w:sdtPr>
              <w:rPr>
                <w:sz w:val="20"/>
                <w:szCs w:val="20"/>
              </w:rPr>
              <w:id w:val="1018119465"/>
              <w:showingPlcHdr/>
              <w:text/>
            </w:sdtPr>
            <w:sdtEndPr/>
            <w:sdtContent>
              <w:p w14:paraId="61F1775C" w14:textId="77777777" w:rsidR="00515EBC" w:rsidRPr="00AB53BD" w:rsidRDefault="00CD43DF" w:rsidP="00CD43DF">
                <w:pPr>
                  <w:jc w:val="center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-1993015958"/>
            <w:showingPlcHdr/>
            <w:text/>
          </w:sdtPr>
          <w:sdtEndPr/>
          <w:sdtContent>
            <w:tc>
              <w:tcPr>
                <w:tcW w:w="2520" w:type="dxa"/>
              </w:tcPr>
              <w:p w14:paraId="077CF03F" w14:textId="77777777" w:rsidR="00515EBC" w:rsidRPr="00CB3C1F" w:rsidRDefault="00CD43DF" w:rsidP="00CD43DF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291708572"/>
            <w:showingPlcHdr/>
            <w:text/>
          </w:sdtPr>
          <w:sdtEndPr/>
          <w:sdtContent>
            <w:tc>
              <w:tcPr>
                <w:tcW w:w="1710" w:type="dxa"/>
              </w:tcPr>
              <w:p w14:paraId="5F1962F9" w14:textId="77777777" w:rsidR="00515EBC" w:rsidRPr="00CB3C1F" w:rsidRDefault="00CD43DF" w:rsidP="00CD43DF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4050" w:type="dxa"/>
          </w:tcPr>
          <w:p w14:paraId="6BF6CC3C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379750375"/>
                <w:showingPlcHdr/>
                <w:text/>
              </w:sdtPr>
              <w:sdtEndPr/>
              <w:sdtContent>
                <w:r w:rsidR="00CD43DF"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76061B92" w14:textId="77777777" w:rsidR="00515EBC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391930185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635CA0F4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. </w:t>
            </w:r>
            <w:sdt>
              <w:sdtPr>
                <w:rPr>
                  <w:sz w:val="20"/>
                  <w:szCs w:val="20"/>
                </w:rPr>
                <w:id w:val="-623082206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7397A6A6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1092387286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  <w:r>
              <w:rPr>
                <w:sz w:val="20"/>
                <w:szCs w:val="20"/>
              </w:rPr>
              <w:t xml:space="preserve"> </w:t>
            </w:r>
          </w:p>
        </w:tc>
      </w:tr>
      <w:tr w:rsidR="00597C9A" w:rsidRPr="007849C1" w14:paraId="791FA6AF" w14:textId="77777777" w:rsidTr="00597C9A">
        <w:trPr>
          <w:trHeight w:val="1320"/>
        </w:trPr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-1008293599"/>
              <w:showingPlcHdr/>
              <w:text/>
            </w:sdtPr>
            <w:sdtEndPr/>
            <w:sdtContent>
              <w:p w14:paraId="293D9D7D" w14:textId="77777777" w:rsidR="00597C9A" w:rsidRPr="00CB3C1F" w:rsidRDefault="00597C9A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  <w:p w14:paraId="3BCF93FC" w14:textId="77777777" w:rsidR="00597C9A" w:rsidRPr="00CB3C1F" w:rsidRDefault="00597C9A" w:rsidP="00597C9A">
            <w:pPr>
              <w:spacing w:after="120"/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-930274539"/>
            <w:showingPlcHdr/>
            <w:text/>
          </w:sdtPr>
          <w:sdtEndPr/>
          <w:sdtContent>
            <w:tc>
              <w:tcPr>
                <w:tcW w:w="1350" w:type="dxa"/>
              </w:tcPr>
              <w:p w14:paraId="256D00A4" w14:textId="77777777" w:rsidR="00597C9A" w:rsidRPr="00CB3C1F" w:rsidRDefault="00597C9A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807363584"/>
            <w:showingPlcHdr/>
            <w:text/>
          </w:sdtPr>
          <w:sdtEndPr/>
          <w:sdtContent>
            <w:tc>
              <w:tcPr>
                <w:tcW w:w="1620" w:type="dxa"/>
              </w:tcPr>
              <w:p w14:paraId="61BE621A" w14:textId="77777777" w:rsidR="00597C9A" w:rsidRPr="00CB3C1F" w:rsidRDefault="00597C9A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1670086758"/>
            <w:showingPlcHdr/>
            <w:text/>
          </w:sdtPr>
          <w:sdtEndPr/>
          <w:sdtContent>
            <w:tc>
              <w:tcPr>
                <w:tcW w:w="1170" w:type="dxa"/>
              </w:tcPr>
              <w:p w14:paraId="5FC66712" w14:textId="77777777" w:rsidR="00597C9A" w:rsidRPr="00CB3C1F" w:rsidRDefault="00597C9A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1350" w:type="dxa"/>
          </w:tcPr>
          <w:sdt>
            <w:sdtPr>
              <w:rPr>
                <w:sz w:val="20"/>
                <w:szCs w:val="20"/>
              </w:rPr>
              <w:alias w:val="Y"/>
              <w:tag w:val="Y"/>
              <w:id w:val="-1414236277"/>
              <w:showingPlcHdr/>
              <w:dropDownList>
                <w:listItem w:value="Choose an item."/>
                <w:listItem w:displayText="Yes" w:value="Yes"/>
                <w:listItem w:displayText="No" w:value="No"/>
              </w:dropDownList>
            </w:sdtPr>
            <w:sdtEndPr/>
            <w:sdtContent>
              <w:p w14:paraId="596CFF65" w14:textId="77777777" w:rsidR="00597C9A" w:rsidRDefault="00FA0719" w:rsidP="00FA0719">
                <w:pPr>
                  <w:jc w:val="center"/>
                  <w:rPr>
                    <w:sz w:val="20"/>
                    <w:szCs w:val="20"/>
                  </w:rPr>
                </w:pPr>
                <w:r w:rsidRPr="00DC712F">
                  <w:rPr>
                    <w:rStyle w:val="PlaceholderText"/>
                  </w:rPr>
                  <w:t>Choose an item.</w:t>
                </w:r>
              </w:p>
            </w:sdtContent>
          </w:sdt>
          <w:sdt>
            <w:sdtPr>
              <w:rPr>
                <w:sz w:val="20"/>
                <w:szCs w:val="20"/>
              </w:rPr>
              <w:id w:val="244081530"/>
              <w:showingPlcHdr/>
              <w:text/>
            </w:sdtPr>
            <w:sdtEndPr/>
            <w:sdtContent>
              <w:p w14:paraId="458EA812" w14:textId="77777777" w:rsidR="00597C9A" w:rsidRPr="00AB53BD" w:rsidRDefault="00597C9A" w:rsidP="00597C9A">
                <w:pPr>
                  <w:jc w:val="center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-1781176089"/>
            <w:showingPlcHdr/>
            <w:text/>
          </w:sdtPr>
          <w:sdtEndPr/>
          <w:sdtContent>
            <w:tc>
              <w:tcPr>
                <w:tcW w:w="2520" w:type="dxa"/>
              </w:tcPr>
              <w:p w14:paraId="0CD2A757" w14:textId="77777777" w:rsidR="00597C9A" w:rsidRPr="00CB3C1F" w:rsidRDefault="00597C9A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928352362"/>
            <w:showingPlcHdr/>
            <w:text/>
          </w:sdtPr>
          <w:sdtEndPr/>
          <w:sdtContent>
            <w:tc>
              <w:tcPr>
                <w:tcW w:w="1710" w:type="dxa"/>
              </w:tcPr>
              <w:p w14:paraId="086A5E32" w14:textId="77777777" w:rsidR="00597C9A" w:rsidRPr="00CB3C1F" w:rsidRDefault="00597C9A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4050" w:type="dxa"/>
          </w:tcPr>
          <w:p w14:paraId="73AC505E" w14:textId="77777777" w:rsidR="00597C9A" w:rsidRPr="00CB3C1F" w:rsidRDefault="00597C9A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396328994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34942CCC" w14:textId="77777777" w:rsidR="00597C9A" w:rsidRDefault="00597C9A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473750766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33875152" w14:textId="77777777" w:rsidR="00597C9A" w:rsidRPr="00CB3C1F" w:rsidRDefault="00597C9A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. </w:t>
            </w:r>
            <w:sdt>
              <w:sdtPr>
                <w:rPr>
                  <w:sz w:val="20"/>
                  <w:szCs w:val="20"/>
                </w:rPr>
                <w:id w:val="-1023938878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69478E01" w14:textId="77777777" w:rsidR="00597C9A" w:rsidRPr="00CB3C1F" w:rsidRDefault="00597C9A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197390732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  <w:r>
              <w:rPr>
                <w:sz w:val="20"/>
                <w:szCs w:val="20"/>
              </w:rPr>
              <w:t xml:space="preserve"> </w:t>
            </w:r>
          </w:p>
        </w:tc>
      </w:tr>
      <w:tr w:rsidR="00BF416F" w:rsidRPr="007849C1" w14:paraId="2148ABD9" w14:textId="77777777" w:rsidTr="00597C9A">
        <w:trPr>
          <w:trHeight w:val="1320"/>
        </w:trPr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-279566004"/>
              <w:showingPlcHdr/>
              <w:text/>
            </w:sdtPr>
            <w:sdtEndPr/>
            <w:sdtContent>
              <w:p w14:paraId="4E4A7E1C" w14:textId="77777777" w:rsidR="00BF416F" w:rsidRPr="00CB3C1F" w:rsidRDefault="00BF416F" w:rsidP="00D51DA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  <w:p w14:paraId="1AD4DFCD" w14:textId="77777777" w:rsidR="00BF416F" w:rsidRPr="00CB3C1F" w:rsidRDefault="00BF416F" w:rsidP="00D51DAA">
            <w:pPr>
              <w:spacing w:after="120"/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-1674945500"/>
            <w:showingPlcHdr/>
            <w:text/>
          </w:sdtPr>
          <w:sdtEndPr/>
          <w:sdtContent>
            <w:tc>
              <w:tcPr>
                <w:tcW w:w="1350" w:type="dxa"/>
              </w:tcPr>
              <w:p w14:paraId="739A76F7" w14:textId="77777777" w:rsidR="00BF416F" w:rsidRPr="00CB3C1F" w:rsidRDefault="00BF416F" w:rsidP="00D51DA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838820153"/>
            <w:showingPlcHdr/>
            <w:text/>
          </w:sdtPr>
          <w:sdtEndPr/>
          <w:sdtContent>
            <w:tc>
              <w:tcPr>
                <w:tcW w:w="1620" w:type="dxa"/>
              </w:tcPr>
              <w:p w14:paraId="07D2C41D" w14:textId="77777777" w:rsidR="00BF416F" w:rsidRPr="00CB3C1F" w:rsidRDefault="00BF416F" w:rsidP="00D51DA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809283887"/>
            <w:showingPlcHdr/>
            <w:text/>
          </w:sdtPr>
          <w:sdtEndPr/>
          <w:sdtContent>
            <w:tc>
              <w:tcPr>
                <w:tcW w:w="1170" w:type="dxa"/>
              </w:tcPr>
              <w:p w14:paraId="3BBA530B" w14:textId="77777777" w:rsidR="00BF416F" w:rsidRPr="00CB3C1F" w:rsidRDefault="00BF416F" w:rsidP="00D51DA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1350" w:type="dxa"/>
          </w:tcPr>
          <w:p w14:paraId="7610A3E9" w14:textId="77777777" w:rsidR="00BF416F" w:rsidRDefault="0081385C" w:rsidP="00FA0719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alias w:val="Y"/>
                <w:tag w:val="Y"/>
                <w:id w:val="213161018"/>
                <w:showingPlcHdr/>
                <w:dropDownList>
                  <w:listItem w:value="Choose an item."/>
                  <w:listItem w:displayText="Yes" w:value="Yes"/>
                  <w:listItem w:displayText="No" w:value="No"/>
                </w:dropDownList>
              </w:sdtPr>
              <w:sdtEndPr/>
              <w:sdtContent>
                <w:r w:rsidR="00FA0719" w:rsidRPr="00DC712F">
                  <w:rPr>
                    <w:rStyle w:val="PlaceholderText"/>
                  </w:rPr>
                  <w:t>Choose an item.</w:t>
                </w:r>
              </w:sdtContent>
            </w:sdt>
          </w:p>
          <w:sdt>
            <w:sdtPr>
              <w:rPr>
                <w:sz w:val="20"/>
                <w:szCs w:val="20"/>
              </w:rPr>
              <w:id w:val="-216820259"/>
              <w:showingPlcHdr/>
              <w:text/>
            </w:sdtPr>
            <w:sdtEndPr/>
            <w:sdtContent>
              <w:p w14:paraId="776D1674" w14:textId="77777777" w:rsidR="00BF416F" w:rsidRPr="00AB53BD" w:rsidRDefault="00BF416F" w:rsidP="00D51DAA">
                <w:pPr>
                  <w:jc w:val="center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-1649509331"/>
            <w:showingPlcHdr/>
            <w:text/>
          </w:sdtPr>
          <w:sdtEndPr/>
          <w:sdtContent>
            <w:tc>
              <w:tcPr>
                <w:tcW w:w="2520" w:type="dxa"/>
              </w:tcPr>
              <w:p w14:paraId="2F03673D" w14:textId="77777777" w:rsidR="00BF416F" w:rsidRPr="00CB3C1F" w:rsidRDefault="00BF416F" w:rsidP="00D51DA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780151400"/>
            <w:showingPlcHdr/>
            <w:text/>
          </w:sdtPr>
          <w:sdtEndPr/>
          <w:sdtContent>
            <w:tc>
              <w:tcPr>
                <w:tcW w:w="1710" w:type="dxa"/>
              </w:tcPr>
              <w:p w14:paraId="309C55D2" w14:textId="77777777" w:rsidR="00BF416F" w:rsidRPr="00CB3C1F" w:rsidRDefault="00BF416F" w:rsidP="00D51DA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4050" w:type="dxa"/>
          </w:tcPr>
          <w:p w14:paraId="789517C7" w14:textId="77777777" w:rsidR="00BF416F" w:rsidRPr="00CB3C1F" w:rsidRDefault="00BF416F" w:rsidP="00D51DA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719333361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0ABE19DE" w14:textId="77777777" w:rsidR="00BF416F" w:rsidRDefault="00BF416F" w:rsidP="00D51DA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1515070789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39F314C4" w14:textId="77777777" w:rsidR="00BF416F" w:rsidRPr="00CB3C1F" w:rsidRDefault="00BF416F" w:rsidP="00D51DA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. </w:t>
            </w:r>
            <w:sdt>
              <w:sdtPr>
                <w:rPr>
                  <w:sz w:val="20"/>
                  <w:szCs w:val="20"/>
                </w:rPr>
                <w:id w:val="-1426255039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3D70891B" w14:textId="77777777" w:rsidR="00BF416F" w:rsidRPr="00CB3C1F" w:rsidRDefault="00BF416F" w:rsidP="00D51DA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574123455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  <w:r>
              <w:rPr>
                <w:sz w:val="20"/>
                <w:szCs w:val="20"/>
              </w:rPr>
              <w:t xml:space="preserve"> </w:t>
            </w:r>
          </w:p>
        </w:tc>
      </w:tr>
      <w:tr w:rsidR="00CD43DF" w:rsidRPr="007849C1" w14:paraId="34D59809" w14:textId="77777777" w:rsidTr="00597C9A">
        <w:trPr>
          <w:trHeight w:val="1320"/>
        </w:trPr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-492490091"/>
              <w:showingPlcHdr/>
              <w:text/>
            </w:sdtPr>
            <w:sdtEndPr/>
            <w:sdtContent>
              <w:p w14:paraId="7BF571E7" w14:textId="77777777" w:rsidR="00CD43DF" w:rsidRPr="00CB3C1F" w:rsidRDefault="00CD43DF" w:rsidP="007D1A47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  <w:p w14:paraId="121FB577" w14:textId="77777777" w:rsidR="00CD43DF" w:rsidRPr="00CB3C1F" w:rsidRDefault="00CD43DF" w:rsidP="007D1A47">
            <w:pPr>
              <w:spacing w:after="120"/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-899593337"/>
            <w:showingPlcHdr/>
            <w:text/>
          </w:sdtPr>
          <w:sdtEndPr/>
          <w:sdtContent>
            <w:tc>
              <w:tcPr>
                <w:tcW w:w="1350" w:type="dxa"/>
              </w:tcPr>
              <w:p w14:paraId="65814429" w14:textId="77777777" w:rsidR="00CD43DF" w:rsidRPr="00CB3C1F" w:rsidRDefault="00CD43DF" w:rsidP="007D1A47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1060323106"/>
            <w:showingPlcHdr/>
            <w:text/>
          </w:sdtPr>
          <w:sdtEndPr/>
          <w:sdtContent>
            <w:tc>
              <w:tcPr>
                <w:tcW w:w="1620" w:type="dxa"/>
              </w:tcPr>
              <w:p w14:paraId="2B20BFFF" w14:textId="77777777" w:rsidR="00CD43DF" w:rsidRPr="00CB3C1F" w:rsidRDefault="00CD43DF" w:rsidP="007D1A47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473874167"/>
            <w:showingPlcHdr/>
            <w:text/>
          </w:sdtPr>
          <w:sdtEndPr/>
          <w:sdtContent>
            <w:tc>
              <w:tcPr>
                <w:tcW w:w="1170" w:type="dxa"/>
              </w:tcPr>
              <w:p w14:paraId="22727115" w14:textId="77777777" w:rsidR="00CD43DF" w:rsidRPr="00CB3C1F" w:rsidRDefault="00CD43DF" w:rsidP="007D1A47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1350" w:type="dxa"/>
          </w:tcPr>
          <w:p w14:paraId="1B68E522" w14:textId="77777777" w:rsidR="00CD43DF" w:rsidRDefault="0081385C" w:rsidP="00FA0719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alias w:val="Y"/>
                <w:tag w:val="Y"/>
                <w:id w:val="-20474393"/>
                <w:showingPlcHdr/>
                <w:dropDownList>
                  <w:listItem w:value="Choose an item."/>
                  <w:listItem w:displayText="Yes" w:value="Yes"/>
                  <w:listItem w:displayText="No" w:value="No"/>
                </w:dropDownList>
              </w:sdtPr>
              <w:sdtEndPr/>
              <w:sdtContent>
                <w:r w:rsidR="00FA0719" w:rsidRPr="00DC712F">
                  <w:rPr>
                    <w:rStyle w:val="PlaceholderText"/>
                  </w:rPr>
                  <w:t>Choose an item.</w:t>
                </w:r>
              </w:sdtContent>
            </w:sdt>
          </w:p>
          <w:sdt>
            <w:sdtPr>
              <w:rPr>
                <w:sz w:val="20"/>
                <w:szCs w:val="20"/>
              </w:rPr>
              <w:id w:val="-381098329"/>
              <w:showingPlcHdr/>
              <w:text/>
            </w:sdtPr>
            <w:sdtEndPr/>
            <w:sdtContent>
              <w:p w14:paraId="222B0D2A" w14:textId="77777777" w:rsidR="00CD43DF" w:rsidRPr="00AB53BD" w:rsidRDefault="00CD43DF" w:rsidP="007D1A47">
                <w:pPr>
                  <w:jc w:val="center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-62567072"/>
            <w:showingPlcHdr/>
            <w:text/>
          </w:sdtPr>
          <w:sdtEndPr/>
          <w:sdtContent>
            <w:tc>
              <w:tcPr>
                <w:tcW w:w="2520" w:type="dxa"/>
              </w:tcPr>
              <w:p w14:paraId="68A4C67E" w14:textId="77777777" w:rsidR="00CD43DF" w:rsidRPr="00CB3C1F" w:rsidRDefault="00CD43DF" w:rsidP="007D1A47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1482386357"/>
            <w:showingPlcHdr/>
            <w:text/>
          </w:sdtPr>
          <w:sdtEndPr/>
          <w:sdtContent>
            <w:tc>
              <w:tcPr>
                <w:tcW w:w="1710" w:type="dxa"/>
              </w:tcPr>
              <w:p w14:paraId="145FBF7F" w14:textId="77777777" w:rsidR="00CD43DF" w:rsidRPr="00CB3C1F" w:rsidRDefault="00CD43DF" w:rsidP="007D1A47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4050" w:type="dxa"/>
          </w:tcPr>
          <w:p w14:paraId="384217F2" w14:textId="77777777" w:rsidR="00CD43DF" w:rsidRPr="00CB3C1F" w:rsidRDefault="00CD43DF" w:rsidP="007D1A47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529223385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5A9D6A37" w14:textId="77777777" w:rsidR="00CD43DF" w:rsidRDefault="00CD43DF" w:rsidP="007D1A47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1754280768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6400AEDF" w14:textId="77777777" w:rsidR="00CD43DF" w:rsidRPr="00CB3C1F" w:rsidRDefault="00CD43DF" w:rsidP="007D1A47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. </w:t>
            </w:r>
            <w:sdt>
              <w:sdtPr>
                <w:rPr>
                  <w:sz w:val="20"/>
                  <w:szCs w:val="20"/>
                </w:rPr>
                <w:id w:val="970408606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09419AA0" w14:textId="77777777" w:rsidR="00CD43DF" w:rsidRPr="00CB3C1F" w:rsidRDefault="00CD43DF" w:rsidP="007D1A47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7976136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  <w:r>
              <w:rPr>
                <w:sz w:val="20"/>
                <w:szCs w:val="20"/>
              </w:rPr>
              <w:t xml:space="preserve"> </w:t>
            </w:r>
          </w:p>
        </w:tc>
      </w:tr>
      <w:tr w:rsidR="00CD43DF" w:rsidRPr="007849C1" w14:paraId="4F140BAD" w14:textId="77777777" w:rsidTr="00597C9A">
        <w:trPr>
          <w:trHeight w:val="1320"/>
        </w:trPr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2077628562"/>
              <w:showingPlcHdr/>
              <w:text/>
            </w:sdtPr>
            <w:sdtEndPr/>
            <w:sdtContent>
              <w:p w14:paraId="013655AF" w14:textId="77777777" w:rsidR="00CD43DF" w:rsidRPr="00CB3C1F" w:rsidRDefault="00CD43DF" w:rsidP="007D1A47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  <w:p w14:paraId="1C81C7D5" w14:textId="77777777" w:rsidR="00CD43DF" w:rsidRPr="00CB3C1F" w:rsidRDefault="00CD43DF" w:rsidP="007D1A47">
            <w:pPr>
              <w:spacing w:after="120"/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-649131749"/>
            <w:showingPlcHdr/>
            <w:text/>
          </w:sdtPr>
          <w:sdtEndPr/>
          <w:sdtContent>
            <w:tc>
              <w:tcPr>
                <w:tcW w:w="1350" w:type="dxa"/>
              </w:tcPr>
              <w:p w14:paraId="39DC0521" w14:textId="77777777" w:rsidR="00CD43DF" w:rsidRPr="00CB3C1F" w:rsidRDefault="00CD43DF" w:rsidP="007D1A47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1747408618"/>
            <w:showingPlcHdr/>
            <w:text/>
          </w:sdtPr>
          <w:sdtEndPr/>
          <w:sdtContent>
            <w:tc>
              <w:tcPr>
                <w:tcW w:w="1620" w:type="dxa"/>
              </w:tcPr>
              <w:p w14:paraId="48BDA4A8" w14:textId="77777777" w:rsidR="00CD43DF" w:rsidRPr="00CB3C1F" w:rsidRDefault="00CD43DF" w:rsidP="007D1A47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514198672"/>
            <w:showingPlcHdr/>
            <w:text/>
          </w:sdtPr>
          <w:sdtEndPr/>
          <w:sdtContent>
            <w:tc>
              <w:tcPr>
                <w:tcW w:w="1170" w:type="dxa"/>
              </w:tcPr>
              <w:p w14:paraId="2E62A523" w14:textId="77777777" w:rsidR="00CD43DF" w:rsidRPr="00CB3C1F" w:rsidRDefault="00CD43DF" w:rsidP="007D1A47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1350" w:type="dxa"/>
          </w:tcPr>
          <w:p w14:paraId="1965FCF8" w14:textId="77777777" w:rsidR="00CD43DF" w:rsidRDefault="0081385C" w:rsidP="00FA0719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alias w:val="Y"/>
                <w:tag w:val="Y"/>
                <w:id w:val="-2024537777"/>
                <w:showingPlcHdr/>
                <w:dropDownList>
                  <w:listItem w:value="Choose an item."/>
                  <w:listItem w:displayText="Yes" w:value="Yes"/>
                  <w:listItem w:displayText="No" w:value="No"/>
                </w:dropDownList>
              </w:sdtPr>
              <w:sdtEndPr/>
              <w:sdtContent>
                <w:r w:rsidR="00FA0719" w:rsidRPr="00DC712F">
                  <w:rPr>
                    <w:rStyle w:val="PlaceholderText"/>
                  </w:rPr>
                  <w:t>Choose an item.</w:t>
                </w:r>
              </w:sdtContent>
            </w:sdt>
          </w:p>
          <w:sdt>
            <w:sdtPr>
              <w:rPr>
                <w:sz w:val="20"/>
                <w:szCs w:val="20"/>
              </w:rPr>
              <w:id w:val="1770198789"/>
              <w:showingPlcHdr/>
              <w:text/>
            </w:sdtPr>
            <w:sdtEndPr/>
            <w:sdtContent>
              <w:p w14:paraId="78A673FB" w14:textId="77777777" w:rsidR="00CD43DF" w:rsidRPr="00AB53BD" w:rsidRDefault="00CD43DF" w:rsidP="007D1A47">
                <w:pPr>
                  <w:jc w:val="center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1929687725"/>
            <w:showingPlcHdr/>
            <w:text/>
          </w:sdtPr>
          <w:sdtEndPr/>
          <w:sdtContent>
            <w:tc>
              <w:tcPr>
                <w:tcW w:w="2520" w:type="dxa"/>
              </w:tcPr>
              <w:p w14:paraId="24BC65BD" w14:textId="77777777" w:rsidR="00CD43DF" w:rsidRPr="00CB3C1F" w:rsidRDefault="00CD43DF" w:rsidP="007D1A47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53779740"/>
            <w:showingPlcHdr/>
            <w:text/>
          </w:sdtPr>
          <w:sdtEndPr/>
          <w:sdtContent>
            <w:tc>
              <w:tcPr>
                <w:tcW w:w="1710" w:type="dxa"/>
              </w:tcPr>
              <w:p w14:paraId="6A97B962" w14:textId="77777777" w:rsidR="00CD43DF" w:rsidRPr="00CB3C1F" w:rsidRDefault="00CD43DF" w:rsidP="007D1A47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4050" w:type="dxa"/>
          </w:tcPr>
          <w:p w14:paraId="59AFC781" w14:textId="77777777" w:rsidR="00CD43DF" w:rsidRPr="00CB3C1F" w:rsidRDefault="00CD43DF" w:rsidP="007D1A47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461082479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47859713" w14:textId="77777777" w:rsidR="00CD43DF" w:rsidRDefault="00CD43DF" w:rsidP="007D1A47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391126911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6B018D5D" w14:textId="77777777" w:rsidR="00CD43DF" w:rsidRPr="00CB3C1F" w:rsidRDefault="00CD43DF" w:rsidP="007D1A47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. </w:t>
            </w:r>
            <w:sdt>
              <w:sdtPr>
                <w:rPr>
                  <w:sz w:val="20"/>
                  <w:szCs w:val="20"/>
                </w:rPr>
                <w:id w:val="730738327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35992458" w14:textId="77777777" w:rsidR="00CD43DF" w:rsidRPr="00CB3C1F" w:rsidRDefault="00CD43DF" w:rsidP="007D1A47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1551526923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  <w:r>
              <w:rPr>
                <w:sz w:val="20"/>
                <w:szCs w:val="20"/>
              </w:rPr>
              <w:t xml:space="preserve"> </w:t>
            </w:r>
          </w:p>
        </w:tc>
      </w:tr>
    </w:tbl>
    <w:p w14:paraId="4F10BF2B" w14:textId="77777777" w:rsidR="00D350A0" w:rsidRDefault="00D350A0" w:rsidP="00610A3C">
      <w:pPr>
        <w:spacing w:after="100" w:afterAutospacing="1"/>
      </w:pPr>
    </w:p>
    <w:p w14:paraId="5082ADDC" w14:textId="77777777" w:rsidR="00B6702D" w:rsidRDefault="00B6702D" w:rsidP="00610A3C">
      <w:pPr>
        <w:spacing w:after="100" w:afterAutospacing="1"/>
      </w:pPr>
    </w:p>
    <w:sectPr w:rsidR="00B6702D" w:rsidSect="00610A3C">
      <w:headerReference w:type="default" r:id="rId10"/>
      <w:footerReference w:type="default" r:id="rId11"/>
      <w:pgSz w:w="15840" w:h="12240" w:orient="landscape"/>
      <w:pgMar w:top="720" w:right="720" w:bottom="720" w:left="72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3A70B6" w14:textId="77777777" w:rsidR="0081385C" w:rsidRDefault="0081385C" w:rsidP="0025781D">
      <w:pPr>
        <w:spacing w:after="0" w:line="240" w:lineRule="auto"/>
      </w:pPr>
      <w:r>
        <w:separator/>
      </w:r>
    </w:p>
  </w:endnote>
  <w:endnote w:type="continuationSeparator" w:id="0">
    <w:p w14:paraId="6C640D85" w14:textId="77777777" w:rsidR="0081385C" w:rsidRDefault="0081385C" w:rsidP="002578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MS Gothic">
    <w:panose1 w:val="020B0609070205080204"/>
    <w:charset w:val="80"/>
    <w:family w:val="auto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DC9834" w14:textId="77777777" w:rsidR="00610A3C" w:rsidRDefault="0081385C" w:rsidP="00A95A3C">
    <w:pPr>
      <w:pStyle w:val="Footer"/>
    </w:pPr>
    <w:sdt>
      <w:sdtPr>
        <w:id w:val="-99487255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A95A3C">
          <w:t>Adopted: August 2016</w:t>
        </w:r>
      </w:sdtContent>
    </w:sdt>
  </w:p>
  <w:p w14:paraId="5DC7D28A" w14:textId="77777777" w:rsidR="0025781D" w:rsidRDefault="0025781D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EFC1DE" w14:textId="77777777" w:rsidR="0081385C" w:rsidRDefault="0081385C" w:rsidP="0025781D">
      <w:pPr>
        <w:spacing w:after="0" w:line="240" w:lineRule="auto"/>
      </w:pPr>
      <w:r>
        <w:separator/>
      </w:r>
    </w:p>
  </w:footnote>
  <w:footnote w:type="continuationSeparator" w:id="0">
    <w:p w14:paraId="3A26CF8A" w14:textId="77777777" w:rsidR="0081385C" w:rsidRDefault="0081385C" w:rsidP="002578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7A0EF6" w14:textId="77777777" w:rsidR="0025781D" w:rsidRPr="00D41A62" w:rsidRDefault="00D41A62" w:rsidP="00D41A62">
    <w:pPr>
      <w:spacing w:after="0"/>
      <w:ind w:firstLine="180"/>
      <w:jc w:val="center"/>
      <w:rPr>
        <w:b/>
        <w:sz w:val="28"/>
        <w:szCs w:val="28"/>
      </w:rPr>
    </w:pPr>
    <w:r w:rsidRPr="00D41A62">
      <w:rPr>
        <w:b/>
        <w:sz w:val="28"/>
        <w:szCs w:val="28"/>
      </w:rPr>
      <w:t>Adult/Geriatric Medication Worksheet – Current Medications &amp; PRN for Last 24 Hours</w:t>
    </w:r>
  </w:p>
  <w:p w14:paraId="6B9CCC14" w14:textId="77777777" w:rsidR="0025781D" w:rsidRDefault="0025781D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E13A60"/>
    <w:multiLevelType w:val="hybridMultilevel"/>
    <w:tmpl w:val="C71C1AF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0EF03A7F"/>
    <w:multiLevelType w:val="hybridMultilevel"/>
    <w:tmpl w:val="E64A3C6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575144C"/>
    <w:multiLevelType w:val="hybridMultilevel"/>
    <w:tmpl w:val="0DA030E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3205188"/>
    <w:multiLevelType w:val="hybridMultilevel"/>
    <w:tmpl w:val="9EC45196"/>
    <w:lvl w:ilvl="0" w:tplc="7F08BB36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formatting="1" w:enforcement="1" w:cryptProviderType="rsaFull" w:cryptAlgorithmClass="hash" w:cryptAlgorithmType="typeAny" w:cryptAlgorithmSid="4" w:cryptSpinCount="100000" w:hash="IGIdZjdBFehg/Rf0wDxJzl0H8gk=" w:salt="/czK+bCv46VmWGwbpxF68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B18"/>
    <w:rsid w:val="00014AE3"/>
    <w:rsid w:val="00014C04"/>
    <w:rsid w:val="00015CD1"/>
    <w:rsid w:val="00020EE0"/>
    <w:rsid w:val="00035CE2"/>
    <w:rsid w:val="00046E4A"/>
    <w:rsid w:val="00054110"/>
    <w:rsid w:val="000548AA"/>
    <w:rsid w:val="00076AD6"/>
    <w:rsid w:val="000A35CE"/>
    <w:rsid w:val="000A5FC8"/>
    <w:rsid w:val="000E4CB6"/>
    <w:rsid w:val="00101977"/>
    <w:rsid w:val="00101E12"/>
    <w:rsid w:val="00111A6A"/>
    <w:rsid w:val="001167E4"/>
    <w:rsid w:val="00117967"/>
    <w:rsid w:val="001203F8"/>
    <w:rsid w:val="00124F4E"/>
    <w:rsid w:val="00166EEE"/>
    <w:rsid w:val="00174FDE"/>
    <w:rsid w:val="001773AA"/>
    <w:rsid w:val="00184C3E"/>
    <w:rsid w:val="00196915"/>
    <w:rsid w:val="001A201C"/>
    <w:rsid w:val="001B068E"/>
    <w:rsid w:val="001B1835"/>
    <w:rsid w:val="001B3006"/>
    <w:rsid w:val="001B4753"/>
    <w:rsid w:val="001B5DE2"/>
    <w:rsid w:val="001D110E"/>
    <w:rsid w:val="001D17A7"/>
    <w:rsid w:val="001E526F"/>
    <w:rsid w:val="0021404A"/>
    <w:rsid w:val="002259DB"/>
    <w:rsid w:val="00242BB5"/>
    <w:rsid w:val="002506E2"/>
    <w:rsid w:val="0025155D"/>
    <w:rsid w:val="00253C2A"/>
    <w:rsid w:val="0025781D"/>
    <w:rsid w:val="00262041"/>
    <w:rsid w:val="002A42FB"/>
    <w:rsid w:val="002B5841"/>
    <w:rsid w:val="002C0CEA"/>
    <w:rsid w:val="002C62B6"/>
    <w:rsid w:val="002C7E24"/>
    <w:rsid w:val="002D187B"/>
    <w:rsid w:val="002E4D6F"/>
    <w:rsid w:val="0030242B"/>
    <w:rsid w:val="0030449A"/>
    <w:rsid w:val="00306A08"/>
    <w:rsid w:val="00310AE3"/>
    <w:rsid w:val="00311019"/>
    <w:rsid w:val="00317154"/>
    <w:rsid w:val="0032207F"/>
    <w:rsid w:val="003309BE"/>
    <w:rsid w:val="00342024"/>
    <w:rsid w:val="003459F5"/>
    <w:rsid w:val="00351796"/>
    <w:rsid w:val="00360151"/>
    <w:rsid w:val="003843B6"/>
    <w:rsid w:val="003859F7"/>
    <w:rsid w:val="00393387"/>
    <w:rsid w:val="0039441E"/>
    <w:rsid w:val="003A1398"/>
    <w:rsid w:val="003A6862"/>
    <w:rsid w:val="003B2B67"/>
    <w:rsid w:val="003B68EA"/>
    <w:rsid w:val="003C5379"/>
    <w:rsid w:val="003C59CA"/>
    <w:rsid w:val="003D1F60"/>
    <w:rsid w:val="003D7934"/>
    <w:rsid w:val="003E1DE0"/>
    <w:rsid w:val="003E3746"/>
    <w:rsid w:val="003E6024"/>
    <w:rsid w:val="003F4B70"/>
    <w:rsid w:val="004018F2"/>
    <w:rsid w:val="004109D7"/>
    <w:rsid w:val="0041163C"/>
    <w:rsid w:val="0041324A"/>
    <w:rsid w:val="0042225B"/>
    <w:rsid w:val="0042484D"/>
    <w:rsid w:val="004305D0"/>
    <w:rsid w:val="00430FAB"/>
    <w:rsid w:val="00435861"/>
    <w:rsid w:val="00446E84"/>
    <w:rsid w:val="004538B5"/>
    <w:rsid w:val="00453EB2"/>
    <w:rsid w:val="00466217"/>
    <w:rsid w:val="00466F32"/>
    <w:rsid w:val="00480D6B"/>
    <w:rsid w:val="00497827"/>
    <w:rsid w:val="004B5234"/>
    <w:rsid w:val="004B74C4"/>
    <w:rsid w:val="004D2E08"/>
    <w:rsid w:val="004F182F"/>
    <w:rsid w:val="00503D60"/>
    <w:rsid w:val="00505C12"/>
    <w:rsid w:val="00511E0F"/>
    <w:rsid w:val="00515EBC"/>
    <w:rsid w:val="00523008"/>
    <w:rsid w:val="00524A49"/>
    <w:rsid w:val="005368D8"/>
    <w:rsid w:val="00536D04"/>
    <w:rsid w:val="00563E8B"/>
    <w:rsid w:val="00564395"/>
    <w:rsid w:val="00572D06"/>
    <w:rsid w:val="00575229"/>
    <w:rsid w:val="00577AE3"/>
    <w:rsid w:val="00597C9A"/>
    <w:rsid w:val="00597F68"/>
    <w:rsid w:val="005A2520"/>
    <w:rsid w:val="005A61C8"/>
    <w:rsid w:val="005B1067"/>
    <w:rsid w:val="005B186A"/>
    <w:rsid w:val="005B6331"/>
    <w:rsid w:val="005C2998"/>
    <w:rsid w:val="005D74FC"/>
    <w:rsid w:val="005E0156"/>
    <w:rsid w:val="005F26FD"/>
    <w:rsid w:val="005F288C"/>
    <w:rsid w:val="00601590"/>
    <w:rsid w:val="00605D30"/>
    <w:rsid w:val="00610A3C"/>
    <w:rsid w:val="00617B8E"/>
    <w:rsid w:val="00620C30"/>
    <w:rsid w:val="0062134A"/>
    <w:rsid w:val="00632908"/>
    <w:rsid w:val="006344C6"/>
    <w:rsid w:val="00641645"/>
    <w:rsid w:val="00642E89"/>
    <w:rsid w:val="00643DCD"/>
    <w:rsid w:val="006474F1"/>
    <w:rsid w:val="006845EE"/>
    <w:rsid w:val="006923CB"/>
    <w:rsid w:val="00692784"/>
    <w:rsid w:val="00695D39"/>
    <w:rsid w:val="006A45FF"/>
    <w:rsid w:val="006A554F"/>
    <w:rsid w:val="006B5B87"/>
    <w:rsid w:val="006B6C34"/>
    <w:rsid w:val="006C14EB"/>
    <w:rsid w:val="006C4E7F"/>
    <w:rsid w:val="006D3467"/>
    <w:rsid w:val="006F3E4D"/>
    <w:rsid w:val="006F3FDD"/>
    <w:rsid w:val="006F40AD"/>
    <w:rsid w:val="006F6C0B"/>
    <w:rsid w:val="00706378"/>
    <w:rsid w:val="007126F8"/>
    <w:rsid w:val="007424BC"/>
    <w:rsid w:val="00754D5C"/>
    <w:rsid w:val="0077027B"/>
    <w:rsid w:val="0077707F"/>
    <w:rsid w:val="0078458B"/>
    <w:rsid w:val="007A1C18"/>
    <w:rsid w:val="007B1D8C"/>
    <w:rsid w:val="007E1314"/>
    <w:rsid w:val="007E5923"/>
    <w:rsid w:val="007F341A"/>
    <w:rsid w:val="007F4486"/>
    <w:rsid w:val="007F6CAB"/>
    <w:rsid w:val="008108FE"/>
    <w:rsid w:val="0081385C"/>
    <w:rsid w:val="00815A01"/>
    <w:rsid w:val="008204CB"/>
    <w:rsid w:val="008251DD"/>
    <w:rsid w:val="00831617"/>
    <w:rsid w:val="0084348D"/>
    <w:rsid w:val="00845274"/>
    <w:rsid w:val="00845E28"/>
    <w:rsid w:val="00855616"/>
    <w:rsid w:val="0085782A"/>
    <w:rsid w:val="00863E60"/>
    <w:rsid w:val="00883D72"/>
    <w:rsid w:val="008917F4"/>
    <w:rsid w:val="00894944"/>
    <w:rsid w:val="008A30E6"/>
    <w:rsid w:val="008A4516"/>
    <w:rsid w:val="008A7AF1"/>
    <w:rsid w:val="008B30BF"/>
    <w:rsid w:val="008C2BE7"/>
    <w:rsid w:val="008C5FAC"/>
    <w:rsid w:val="008C6B5A"/>
    <w:rsid w:val="008D186F"/>
    <w:rsid w:val="008E09CD"/>
    <w:rsid w:val="008E15D2"/>
    <w:rsid w:val="008E2C1D"/>
    <w:rsid w:val="008F1359"/>
    <w:rsid w:val="008F3823"/>
    <w:rsid w:val="009262D7"/>
    <w:rsid w:val="00927194"/>
    <w:rsid w:val="00932AB9"/>
    <w:rsid w:val="00933E29"/>
    <w:rsid w:val="00934A2E"/>
    <w:rsid w:val="00937FF4"/>
    <w:rsid w:val="00952613"/>
    <w:rsid w:val="00953B1D"/>
    <w:rsid w:val="009546EF"/>
    <w:rsid w:val="00957604"/>
    <w:rsid w:val="00960FE6"/>
    <w:rsid w:val="009A0AD7"/>
    <w:rsid w:val="009A1E67"/>
    <w:rsid w:val="009B2652"/>
    <w:rsid w:val="009C4294"/>
    <w:rsid w:val="009D30F2"/>
    <w:rsid w:val="009D6592"/>
    <w:rsid w:val="009D764A"/>
    <w:rsid w:val="009E0543"/>
    <w:rsid w:val="009F10CE"/>
    <w:rsid w:val="009F7BC6"/>
    <w:rsid w:val="00A00B30"/>
    <w:rsid w:val="00A076CD"/>
    <w:rsid w:val="00A14B03"/>
    <w:rsid w:val="00A267ED"/>
    <w:rsid w:val="00A35698"/>
    <w:rsid w:val="00A4163C"/>
    <w:rsid w:val="00A45781"/>
    <w:rsid w:val="00A466EC"/>
    <w:rsid w:val="00A4681A"/>
    <w:rsid w:val="00A54C53"/>
    <w:rsid w:val="00A77E52"/>
    <w:rsid w:val="00A803F5"/>
    <w:rsid w:val="00A81B3F"/>
    <w:rsid w:val="00A83BAA"/>
    <w:rsid w:val="00A95A3C"/>
    <w:rsid w:val="00AA6229"/>
    <w:rsid w:val="00AB53BD"/>
    <w:rsid w:val="00AC50CD"/>
    <w:rsid w:val="00AD5C91"/>
    <w:rsid w:val="00AE0493"/>
    <w:rsid w:val="00AE079D"/>
    <w:rsid w:val="00B13991"/>
    <w:rsid w:val="00B22550"/>
    <w:rsid w:val="00B301CF"/>
    <w:rsid w:val="00B33F4B"/>
    <w:rsid w:val="00B46CAD"/>
    <w:rsid w:val="00B636B8"/>
    <w:rsid w:val="00B654DD"/>
    <w:rsid w:val="00B6702D"/>
    <w:rsid w:val="00B84FB2"/>
    <w:rsid w:val="00B9293C"/>
    <w:rsid w:val="00BB0F8F"/>
    <w:rsid w:val="00BB1DE1"/>
    <w:rsid w:val="00BB1F27"/>
    <w:rsid w:val="00BC24A8"/>
    <w:rsid w:val="00BE154E"/>
    <w:rsid w:val="00BE2D20"/>
    <w:rsid w:val="00BE356B"/>
    <w:rsid w:val="00BF416F"/>
    <w:rsid w:val="00BF5F1E"/>
    <w:rsid w:val="00C015D1"/>
    <w:rsid w:val="00C01F03"/>
    <w:rsid w:val="00C05EE6"/>
    <w:rsid w:val="00C1058C"/>
    <w:rsid w:val="00C12314"/>
    <w:rsid w:val="00C13224"/>
    <w:rsid w:val="00C17F79"/>
    <w:rsid w:val="00C250B9"/>
    <w:rsid w:val="00C32EC0"/>
    <w:rsid w:val="00C35D56"/>
    <w:rsid w:val="00C37497"/>
    <w:rsid w:val="00C433E5"/>
    <w:rsid w:val="00C5004C"/>
    <w:rsid w:val="00C6241A"/>
    <w:rsid w:val="00C63794"/>
    <w:rsid w:val="00C73EBA"/>
    <w:rsid w:val="00C84F1B"/>
    <w:rsid w:val="00C92F7A"/>
    <w:rsid w:val="00C953EA"/>
    <w:rsid w:val="00CA0A13"/>
    <w:rsid w:val="00CB07B5"/>
    <w:rsid w:val="00CB3C1F"/>
    <w:rsid w:val="00CC0990"/>
    <w:rsid w:val="00CC4AF7"/>
    <w:rsid w:val="00CC6DDD"/>
    <w:rsid w:val="00CD43DF"/>
    <w:rsid w:val="00CF0EED"/>
    <w:rsid w:val="00CF0F90"/>
    <w:rsid w:val="00CF5B16"/>
    <w:rsid w:val="00D04DF3"/>
    <w:rsid w:val="00D214D4"/>
    <w:rsid w:val="00D343FE"/>
    <w:rsid w:val="00D350A0"/>
    <w:rsid w:val="00D36A42"/>
    <w:rsid w:val="00D41A62"/>
    <w:rsid w:val="00D42378"/>
    <w:rsid w:val="00D52126"/>
    <w:rsid w:val="00D553B3"/>
    <w:rsid w:val="00D617F9"/>
    <w:rsid w:val="00D65E86"/>
    <w:rsid w:val="00D810FB"/>
    <w:rsid w:val="00D81EA1"/>
    <w:rsid w:val="00D874A9"/>
    <w:rsid w:val="00D96149"/>
    <w:rsid w:val="00DA134D"/>
    <w:rsid w:val="00DD15C3"/>
    <w:rsid w:val="00DD2184"/>
    <w:rsid w:val="00DD6E88"/>
    <w:rsid w:val="00DE14BA"/>
    <w:rsid w:val="00DE773A"/>
    <w:rsid w:val="00DF2D30"/>
    <w:rsid w:val="00E15D67"/>
    <w:rsid w:val="00E224B3"/>
    <w:rsid w:val="00E471F4"/>
    <w:rsid w:val="00E47AA1"/>
    <w:rsid w:val="00E47B18"/>
    <w:rsid w:val="00E60ED4"/>
    <w:rsid w:val="00E64699"/>
    <w:rsid w:val="00EA1DCB"/>
    <w:rsid w:val="00EA1F2A"/>
    <w:rsid w:val="00ED401C"/>
    <w:rsid w:val="00ED7201"/>
    <w:rsid w:val="00EF02C8"/>
    <w:rsid w:val="00EF2CF0"/>
    <w:rsid w:val="00EF49DB"/>
    <w:rsid w:val="00F02E64"/>
    <w:rsid w:val="00F27C86"/>
    <w:rsid w:val="00F329AB"/>
    <w:rsid w:val="00F37967"/>
    <w:rsid w:val="00F86D1D"/>
    <w:rsid w:val="00F9080E"/>
    <w:rsid w:val="00F959E3"/>
    <w:rsid w:val="00FA0719"/>
    <w:rsid w:val="00FB21A7"/>
    <w:rsid w:val="00FB469F"/>
    <w:rsid w:val="00FC0100"/>
    <w:rsid w:val="00FC114D"/>
    <w:rsid w:val="00FC55DF"/>
    <w:rsid w:val="00FD09CB"/>
    <w:rsid w:val="00FE105F"/>
    <w:rsid w:val="00FE5E16"/>
    <w:rsid w:val="00FF3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BC562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7B1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7B1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A7A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7AF1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578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781D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578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781D"/>
    <w:rPr>
      <w:rFonts w:ascii="Calibri" w:eastAsia="Calibri" w:hAnsi="Calibri" w:cs="Times New Roman"/>
    </w:rPr>
  </w:style>
  <w:style w:type="character" w:styleId="PlaceholderText">
    <w:name w:val="Placeholder Text"/>
    <w:basedOn w:val="DefaultParagraphFont"/>
    <w:uiPriority w:val="99"/>
    <w:semiHidden/>
    <w:rsid w:val="00CB3C1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146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ntTable" Target="fontTable.xml"/><Relationship Id="rId13" Type="http://schemas.openxmlformats.org/officeDocument/2006/relationships/glossaryDocument" Target="glossary/document.xml"/><Relationship Id="rId14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settings" Target="settings.xml"/><Relationship Id="rId7" Type="http://schemas.openxmlformats.org/officeDocument/2006/relationships/webSettings" Target="webSettings.xml"/><Relationship Id="rId8" Type="http://schemas.openxmlformats.org/officeDocument/2006/relationships/footnotes" Target="footnotes.xml"/><Relationship Id="rId9" Type="http://schemas.openxmlformats.org/officeDocument/2006/relationships/endnotes" Target="endnotes.xml"/><Relationship Id="rId10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glossary/document.xml><?xml version="1.0" encoding="utf-8"?>
<w:glossary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6E5ECA-D8D9-4F31-A007-6714901FD866}"/>
      </w:docPartPr>
      <w:docPartBody>
        <w:p w:rsidR="00C1793D" w:rsidRDefault="00C1793D">
          <w:r w:rsidRPr="006960BE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MS Gothic">
    <w:panose1 w:val="020B0609070205080204"/>
    <w:charset w:val="80"/>
    <w:family w:val="auto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93D"/>
    <w:rsid w:val="0006578F"/>
    <w:rsid w:val="002F1BDF"/>
    <w:rsid w:val="005F4EDF"/>
    <w:rsid w:val="00644ACE"/>
    <w:rsid w:val="0066037E"/>
    <w:rsid w:val="0070755F"/>
    <w:rsid w:val="00C17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44ACE"/>
    <w:rPr>
      <w:color w:val="808080"/>
    </w:rPr>
  </w:style>
  <w:style w:type="paragraph" w:customStyle="1" w:styleId="023FD69E2D28419E97C8E9D59F514326">
    <w:name w:val="023FD69E2D28419E97C8E9D59F514326"/>
    <w:rsid w:val="00C1793D"/>
  </w:style>
  <w:style w:type="paragraph" w:customStyle="1" w:styleId="B9918F1F6EC1478387FE0C6D9523E353">
    <w:name w:val="B9918F1F6EC1478387FE0C6D9523E353"/>
    <w:rsid w:val="00C1793D"/>
  </w:style>
  <w:style w:type="paragraph" w:customStyle="1" w:styleId="8B004750114B4930A83D61474E40FDB7">
    <w:name w:val="8B004750114B4930A83D61474E40FDB7"/>
    <w:rsid w:val="00C1793D"/>
  </w:style>
  <w:style w:type="paragraph" w:customStyle="1" w:styleId="9EBC2E1BC8394CA6891CF0DE1CE66564">
    <w:name w:val="9EBC2E1BC8394CA6891CF0DE1CE66564"/>
    <w:rsid w:val="00C1793D"/>
  </w:style>
  <w:style w:type="paragraph" w:customStyle="1" w:styleId="6EF3F109D973430A84B3E146091EE779">
    <w:name w:val="6EF3F109D973430A84B3E146091EE779"/>
    <w:rsid w:val="00C1793D"/>
  </w:style>
  <w:style w:type="paragraph" w:customStyle="1" w:styleId="0A5DCCAF2EFA4364A3AAB19BC0D0D7E9">
    <w:name w:val="0A5DCCAF2EFA4364A3AAB19BC0D0D7E9"/>
    <w:rsid w:val="00C1793D"/>
  </w:style>
  <w:style w:type="paragraph" w:customStyle="1" w:styleId="9AD48BB27C324C7999B0E64F2A7DAB06">
    <w:name w:val="9AD48BB27C324C7999B0E64F2A7DAB06"/>
    <w:rsid w:val="00C1793D"/>
  </w:style>
  <w:style w:type="paragraph" w:customStyle="1" w:styleId="C593984D51644D6FB07BD730C1ACBC23">
    <w:name w:val="C593984D51644D6FB07BD730C1ACBC23"/>
    <w:rsid w:val="00C1793D"/>
  </w:style>
  <w:style w:type="paragraph" w:customStyle="1" w:styleId="F0F09474E58D4CC69BC92A7672C6329F">
    <w:name w:val="F0F09474E58D4CC69BC92A7672C6329F"/>
    <w:rsid w:val="00C1793D"/>
  </w:style>
  <w:style w:type="paragraph" w:customStyle="1" w:styleId="5DBDD18610CA441DA830062AF6BF1912">
    <w:name w:val="5DBDD18610CA441DA830062AF6BF1912"/>
    <w:rsid w:val="00C1793D"/>
  </w:style>
  <w:style w:type="paragraph" w:customStyle="1" w:styleId="BE0566EEF1024FE2993B4493140A2B2A">
    <w:name w:val="BE0566EEF1024FE2993B4493140A2B2A"/>
    <w:rsid w:val="00C1793D"/>
  </w:style>
  <w:style w:type="paragraph" w:customStyle="1" w:styleId="36B0F5BD511F4342B68648ED1E369A06">
    <w:name w:val="36B0F5BD511F4342B68648ED1E369A06"/>
    <w:rsid w:val="00C1793D"/>
  </w:style>
  <w:style w:type="paragraph" w:customStyle="1" w:styleId="78563173257740E781A3909C02AC4900">
    <w:name w:val="78563173257740E781A3909C02AC4900"/>
    <w:rsid w:val="00C1793D"/>
  </w:style>
  <w:style w:type="paragraph" w:customStyle="1" w:styleId="A4B3F689D0CB4C41AC48EAE6E0C0AAC3">
    <w:name w:val="A4B3F689D0CB4C41AC48EAE6E0C0AAC3"/>
  </w:style>
  <w:style w:type="paragraph" w:customStyle="1" w:styleId="AFFFDDC0304B41F8A396EAF894CE0A3E">
    <w:name w:val="AFFFDDC0304B41F8A396EAF894CE0A3E"/>
    <w:rsid w:val="00644ACE"/>
  </w:style>
  <w:style w:type="paragraph" w:customStyle="1" w:styleId="BA2E1A88F0534B66AD72B7DEA28CB70F">
    <w:name w:val="BA2E1A88F0534B66AD72B7DEA28CB70F"/>
    <w:rsid w:val="00644ACE"/>
  </w:style>
  <w:style w:type="paragraph" w:customStyle="1" w:styleId="DB79CFCFBBBF429A81CF0603F4E86780">
    <w:name w:val="DB79CFCFBBBF429A81CF0603F4E86780"/>
    <w:rsid w:val="00644ACE"/>
  </w:style>
  <w:style w:type="paragraph" w:customStyle="1" w:styleId="91EB7C9673A94D89A4FF9D3BFA777EDF">
    <w:name w:val="91EB7C9673A94D89A4FF9D3BFA777EDF"/>
    <w:rsid w:val="00644ACE"/>
  </w:style>
  <w:style w:type="paragraph" w:customStyle="1" w:styleId="7F9F9723FE2F4B34AF8626C3A0A32AF5">
    <w:name w:val="7F9F9723FE2F4B34AF8626C3A0A32AF5"/>
    <w:rsid w:val="00644ACE"/>
  </w:style>
  <w:style w:type="paragraph" w:customStyle="1" w:styleId="D96716D41E0040B6ABC9B6A54DA6DA42">
    <w:name w:val="D96716D41E0040B6ABC9B6A54DA6DA42"/>
    <w:rsid w:val="00644ACE"/>
  </w:style>
  <w:style w:type="paragraph" w:customStyle="1" w:styleId="0C6933EB0DD5439ABCE5BE5F33285408">
    <w:name w:val="0C6933EB0DD5439ABCE5BE5F33285408"/>
    <w:rsid w:val="00644ACE"/>
  </w:style>
  <w:style w:type="paragraph" w:customStyle="1" w:styleId="B4848BC5D5034B29AE7F53F8FE47677B">
    <w:name w:val="B4848BC5D5034B29AE7F53F8FE47677B"/>
    <w:rsid w:val="00644ACE"/>
  </w:style>
  <w:style w:type="paragraph" w:customStyle="1" w:styleId="EBC93912F6ED405E9694DA98EF64E5B4">
    <w:name w:val="EBC93912F6ED405E9694DA98EF64E5B4"/>
    <w:rsid w:val="00644ACE"/>
  </w:style>
  <w:style w:type="paragraph" w:customStyle="1" w:styleId="7F141399D0924DB595E658869FD86CDE">
    <w:name w:val="7F141399D0924DB595E658869FD86CDE"/>
    <w:rsid w:val="00644ACE"/>
  </w:style>
  <w:style w:type="paragraph" w:customStyle="1" w:styleId="823D3D91B7364AD68291B04A2A5FBCA0">
    <w:name w:val="823D3D91B7364AD68291B04A2A5FBCA0"/>
    <w:rsid w:val="00644ACE"/>
  </w:style>
  <w:style w:type="paragraph" w:customStyle="1" w:styleId="A7F33B06CF5C4748A424A27415B50990">
    <w:name w:val="A7F33B06CF5C4748A424A27415B50990"/>
    <w:rsid w:val="00644ACE"/>
  </w:style>
  <w:style w:type="paragraph" w:customStyle="1" w:styleId="1ED2D6089CFD45CAB54DD399D301DD73">
    <w:name w:val="1ED2D6089CFD45CAB54DD399D301DD73"/>
    <w:rsid w:val="00644AC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975DF48565A74E8C7C3735E6FFCA10" ma:contentTypeVersion="12" ma:contentTypeDescription="Create a new document." ma:contentTypeScope="" ma:versionID="b0b700334b3cbbbb2291a509c40a6217">
  <xsd:schema xmlns:xsd="http://www.w3.org/2001/XMLSchema" xmlns:xs="http://www.w3.org/2001/XMLSchema" xmlns:p="http://schemas.microsoft.com/office/2006/metadata/properties" xmlns:ns2="0b4c23a3-331c-4742-a6b0-d4efc7f733fd" xmlns:ns3="bb251f58-ab27-4aee-8597-bf07264d9276" targetNamespace="http://schemas.microsoft.com/office/2006/metadata/properties" ma:root="true" ma:fieldsID="15218b1dab595a9a310811950922336f" ns2:_="" ns3:_="">
    <xsd:import namespace="0b4c23a3-331c-4742-a6b0-d4efc7f733fd"/>
    <xsd:import namespace="bb251f58-ab27-4aee-8597-bf07264d927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4c23a3-331c-4742-a6b0-d4efc7f733f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251f58-ab27-4aee-8597-bf07264d92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5717553-1693-4334-8BA5-C066C88580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4c23a3-331c-4742-a6b0-d4efc7f733fd"/>
    <ds:schemaRef ds:uri="bb251f58-ab27-4aee-8597-bf07264d92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0F1A7F4-CACD-4C19-BD95-B69F4BF753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487D136-9B90-4C08-AB73-5E7D8F1E347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5</Pages>
  <Words>1031</Words>
  <Characters>5882</Characters>
  <Application>Microsoft Macintosh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SJHS</Company>
  <LinksUpToDate>false</LinksUpToDate>
  <CharactersWithSpaces>6900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Niki Sue</dc:creator>
  <cp:lastModifiedBy>Marissa Hernandez</cp:lastModifiedBy>
  <cp:revision>33</cp:revision>
  <cp:lastPrinted>2016-07-19T14:27:00Z</cp:lastPrinted>
  <dcterms:created xsi:type="dcterms:W3CDTF">2020-12-16T20:23:00Z</dcterms:created>
  <dcterms:modified xsi:type="dcterms:W3CDTF">2020-12-17T06:36:00Z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0x01010024975DF48565A74E8C7C3735E6FFCA10</vt:lpwstr>
  </property>
  <property fmtid="{D5CDD505-2E9C-101B-9397-08002B2CF9AE}" pid="3" name="Order">
    <vt:r8>1614100</vt:r8>
  </property>
</Properties>
</file>